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900"/>
        <w:gridCol w:w="540"/>
        <w:gridCol w:w="462"/>
        <w:gridCol w:w="5283"/>
      </w:tblGrid>
      <w:tr w:rsidR="000538FD" w:rsidRPr="006C4C6B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/>
                <w:iCs/>
                <w:sz w:val="28"/>
                <w:szCs w:val="28"/>
              </w:rPr>
            </w:pPr>
            <w:r w:rsidRPr="004A7492">
              <w:rPr>
                <w:i/>
                <w:iCs/>
                <w:sz w:val="28"/>
                <w:szCs w:val="28"/>
              </w:rPr>
              <w:t>„A” jelű betétlap</w:t>
            </w:r>
          </w:p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Cs/>
                <w:i/>
                <w:iCs/>
                <w:sz w:val="20"/>
                <w:szCs w:val="20"/>
              </w:rPr>
            </w:pPr>
            <w:r w:rsidRPr="004A7492">
              <w:rPr>
                <w:iCs/>
                <w:sz w:val="20"/>
                <w:szCs w:val="20"/>
              </w:rPr>
              <w:t xml:space="preserve"> </w:t>
            </w:r>
            <w:r w:rsidRPr="004A7492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2015</w:t>
            </w:r>
            <w:r w:rsidRPr="00215B18">
              <w:rPr>
                <w:b/>
                <w:bCs/>
                <w:i/>
                <w:iCs/>
                <w:sz w:val="20"/>
                <w:szCs w:val="20"/>
              </w:rPr>
              <w:t>. évben kezdődő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.</w:t>
            </w:r>
            <w:r w:rsidRPr="004A7492">
              <w:rPr>
                <w:bCs/>
                <w:i/>
                <w:iCs/>
                <w:sz w:val="20"/>
                <w:szCs w:val="20"/>
              </w:rPr>
              <w:t xml:space="preserve"> adóévről  </w:t>
            </w:r>
            <w:r>
              <w:rPr>
                <w:bCs/>
                <w:i/>
                <w:iCs/>
                <w:sz w:val="20"/>
                <w:szCs w:val="20"/>
              </w:rPr>
              <w:t>Kardos Községi Ö</w:t>
            </w:r>
            <w:r w:rsidRPr="004A7492">
              <w:rPr>
                <w:bCs/>
                <w:i/>
                <w:iCs/>
                <w:sz w:val="20"/>
                <w:szCs w:val="20"/>
              </w:rPr>
              <w:t xml:space="preserve">nkormányzat illetékességi területén </w:t>
            </w:r>
            <w:r w:rsidRPr="004A7492">
              <w:rPr>
                <w:bCs/>
                <w:i/>
                <w:iCs/>
                <w:sz w:val="20"/>
                <w:szCs w:val="20"/>
              </w:rPr>
              <w:br/>
              <w:t xml:space="preserve">folytatott állandó jellegű iparűzési tevékenység utáni adókötelezettségről szóló helyi </w:t>
            </w:r>
            <w:r w:rsidRPr="004A7492">
              <w:rPr>
                <w:bCs/>
                <w:i/>
                <w:iCs/>
                <w:sz w:val="20"/>
                <w:szCs w:val="20"/>
              </w:rPr>
              <w:br/>
              <w:t>iparűzési adóbevalláshoz</w:t>
            </w:r>
          </w:p>
          <w:p w:rsidR="000538FD" w:rsidRPr="004A7492" w:rsidRDefault="000538FD" w:rsidP="00405B1F">
            <w:pPr>
              <w:spacing w:before="60" w:after="40"/>
              <w:jc w:val="center"/>
            </w:pPr>
            <w:r w:rsidRPr="004A7492">
              <w:rPr>
                <w:b/>
                <w:bCs/>
                <w:i/>
                <w:iCs/>
                <w:sz w:val="20"/>
                <w:szCs w:val="20"/>
              </w:rPr>
              <w:t>Vállalkozók nettó árbevételének a kiszámítása</w:t>
            </w:r>
          </w:p>
        </w:tc>
      </w:tr>
      <w:tr w:rsidR="000538FD" w:rsidRPr="006C4C6B" w:rsidTr="00405B1F"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 w:rsidRPr="004A7492"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538FD" w:rsidRPr="006C4C6B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0538FD" w:rsidRPr="006C4C6B" w:rsidTr="00405B1F">
        <w:tc>
          <w:tcPr>
            <w:tcW w:w="1006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</w:tr>
      <w:tr w:rsidR="000538FD" w:rsidRPr="006C4C6B" w:rsidTr="00405B1F"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2. Adóazonosító jele: </w:t>
            </w:r>
            <w:r w:rsidRPr="004A7492">
              <w:rPr>
                <w:bCs/>
                <w:iCs/>
                <w:outline/>
              </w:rPr>
              <w:t>██████████</w:t>
            </w:r>
            <w:r w:rsidRPr="004A7492">
              <w:rPr>
                <w:bCs/>
                <w:iCs/>
                <w:outline/>
                <w:sz w:val="16"/>
                <w:szCs w:val="16"/>
              </w:rPr>
              <w:tab/>
            </w:r>
            <w:r w:rsidRPr="004A7492">
              <w:rPr>
                <w:bCs/>
                <w:iCs/>
                <w:outline/>
                <w:sz w:val="16"/>
                <w:szCs w:val="16"/>
              </w:rPr>
              <w:tab/>
            </w:r>
            <w:r w:rsidRPr="004A7492">
              <w:rPr>
                <w:bCs/>
                <w:iCs/>
                <w:outline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4A7492">
              <w:rPr>
                <w:bCs/>
                <w:iCs/>
                <w:outline/>
              </w:rPr>
              <w:t xml:space="preserve">████████ </w:t>
            </w:r>
            <w:r w:rsidRPr="004A7492">
              <w:rPr>
                <w:b/>
                <w:bCs/>
                <w:i/>
                <w:iCs/>
              </w:rPr>
              <w:t xml:space="preserve">- </w:t>
            </w:r>
            <w:r w:rsidRPr="004A7492">
              <w:rPr>
                <w:bCs/>
                <w:iCs/>
                <w:outline/>
              </w:rPr>
              <w:t xml:space="preserve">█ </w:t>
            </w:r>
            <w:r w:rsidRPr="004A7492">
              <w:rPr>
                <w:b/>
                <w:bCs/>
                <w:i/>
                <w:iCs/>
              </w:rPr>
              <w:t xml:space="preserve">- </w:t>
            </w:r>
            <w:r w:rsidRPr="004A7492">
              <w:rPr>
                <w:bCs/>
                <w:iCs/>
                <w:outline/>
              </w:rPr>
              <w:t>██</w:t>
            </w:r>
          </w:p>
        </w:tc>
      </w:tr>
      <w:tr w:rsidR="000538FD" w:rsidRPr="006C4C6B" w:rsidTr="00405B1F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0538FD" w:rsidRPr="006C4C6B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II. A nettó árbevétel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  <w:t>(Ft)</w:t>
            </w:r>
          </w:p>
        </w:tc>
      </w:tr>
      <w:tr w:rsidR="000538FD" w:rsidRPr="006C4C6B" w:rsidTr="00405B1F">
        <w:trPr>
          <w:trHeight w:val="1344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1. Htv. szerinti - vállalkozási szintű - éves nettó árbevétel [2-3-4-5-6]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. A"/>
              </w:smartTagPr>
              <w:r w:rsidRPr="004A7492">
                <w:rPr>
                  <w:b/>
                  <w:bCs/>
                  <w:i/>
                  <w:iCs/>
                  <w:sz w:val="16"/>
                  <w:szCs w:val="16"/>
                </w:rPr>
                <w:t>2. A</w:t>
              </w:r>
            </w:smartTag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számviteli törvény szerinti nettó árbevétel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3. A"/>
              </w:smartTagPr>
              <w:r w:rsidRPr="004A7492">
                <w:rPr>
                  <w:b/>
                  <w:bCs/>
                  <w:i/>
                  <w:iCs/>
                  <w:sz w:val="16"/>
                  <w:szCs w:val="16"/>
                </w:rPr>
                <w:t>3. A</w:t>
              </w:r>
            </w:smartTag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társasági adóról és az osztalékadóról szóló törvény szerinti jogdíjbevétel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4. Egyéb szolgáltatások értékeként, illetve egyéb ráfordítások között kimutatott jövedéki adó összege</w:t>
            </w:r>
          </w:p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5. Egyéb ráfordítások között kimutatott regisztrációs adó, energia adó összege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6. Felszolgálási díj árbevétele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4A7492">
              <w:rPr>
                <w:bCs/>
                <w:iCs/>
                <w:outline/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</w:tc>
      </w:tr>
      <w:tr w:rsidR="000538FD" w:rsidRPr="006C4C6B" w:rsidTr="00405B1F"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 w:rsidRPr="004A7492"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538FD" w:rsidRPr="006C4C6B" w:rsidTr="00405B1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br w:type="page"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A7492">
              <w:rPr>
                <w:bCs/>
                <w:iCs/>
                <w:outline/>
              </w:rPr>
              <w:t>████</w:t>
            </w:r>
          </w:p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A7492">
              <w:rPr>
                <w:bCs/>
                <w:iCs/>
                <w:outline/>
              </w:rPr>
              <w:t>██</w:t>
            </w:r>
          </w:p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  <w:r w:rsidRPr="004A7492">
              <w:rPr>
                <w:bCs/>
                <w:iCs/>
                <w:outline/>
              </w:rPr>
              <w:t>██</w:t>
            </w:r>
          </w:p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FD" w:rsidRPr="004A7492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</w:tbl>
    <w:p w:rsidR="000538FD" w:rsidRDefault="000538FD" w:rsidP="000538FD">
      <w:pPr>
        <w:autoSpaceDE w:val="0"/>
        <w:autoSpaceDN w:val="0"/>
        <w:adjustRightInd w:val="0"/>
      </w:pP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900"/>
        <w:gridCol w:w="540"/>
        <w:gridCol w:w="462"/>
        <w:gridCol w:w="5283"/>
      </w:tblGrid>
      <w:tr w:rsidR="000538FD" w:rsidRPr="006C4C6B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/>
                <w:iCs/>
                <w:sz w:val="28"/>
                <w:szCs w:val="28"/>
              </w:rPr>
            </w:pPr>
            <w:r w:rsidRPr="00760839">
              <w:rPr>
                <w:i/>
                <w:iCs/>
                <w:sz w:val="28"/>
                <w:szCs w:val="28"/>
              </w:rPr>
              <w:t>„B” jelű betétlap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Cs/>
                <w:i/>
                <w:iCs/>
                <w:sz w:val="20"/>
                <w:szCs w:val="20"/>
              </w:rPr>
            </w:pPr>
            <w:r w:rsidRPr="00760839">
              <w:rPr>
                <w:i/>
                <w:iCs/>
                <w:sz w:val="28"/>
                <w:szCs w:val="28"/>
              </w:rPr>
              <w:t xml:space="preserve"> </w:t>
            </w:r>
            <w:r w:rsidRPr="00760839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2015</w:t>
            </w:r>
            <w:r w:rsidRPr="00215B18">
              <w:rPr>
                <w:b/>
                <w:bCs/>
                <w:i/>
                <w:iCs/>
                <w:sz w:val="20"/>
                <w:szCs w:val="20"/>
              </w:rPr>
              <w:t>. évben kezdődő</w:t>
            </w:r>
            <w:r w:rsidRPr="00760839">
              <w:rPr>
                <w:bCs/>
                <w:i/>
                <w:iCs/>
                <w:sz w:val="20"/>
                <w:szCs w:val="20"/>
              </w:rPr>
              <w:t xml:space="preserve"> adóévről </w:t>
            </w:r>
            <w:r>
              <w:rPr>
                <w:bCs/>
                <w:i/>
                <w:iCs/>
                <w:sz w:val="20"/>
                <w:szCs w:val="20"/>
              </w:rPr>
              <w:t xml:space="preserve"> Kardos Községi Ö</w:t>
            </w:r>
            <w:r w:rsidRPr="00760839">
              <w:rPr>
                <w:bCs/>
                <w:i/>
                <w:iCs/>
                <w:sz w:val="20"/>
                <w:szCs w:val="20"/>
              </w:rPr>
              <w:t xml:space="preserve">nkormányzat illetékességi területén </w:t>
            </w:r>
            <w:r w:rsidRPr="00760839">
              <w:rPr>
                <w:bCs/>
                <w:i/>
                <w:iCs/>
                <w:sz w:val="20"/>
                <w:szCs w:val="20"/>
              </w:rPr>
              <w:br/>
              <w:t xml:space="preserve">folytatott állandó jellegű iparűzési tevékenység utáni adókötelezettségről szóló helyi </w:t>
            </w:r>
            <w:r w:rsidRPr="00760839">
              <w:rPr>
                <w:bCs/>
                <w:i/>
                <w:iCs/>
                <w:sz w:val="20"/>
                <w:szCs w:val="20"/>
              </w:rPr>
              <w:br/>
              <w:t>iparűzési adóbevalláshoz</w:t>
            </w:r>
          </w:p>
          <w:p w:rsidR="000538FD" w:rsidRPr="00760839" w:rsidRDefault="000538FD" w:rsidP="00405B1F">
            <w:pPr>
              <w:spacing w:before="60" w:after="40"/>
              <w:jc w:val="center"/>
            </w:pPr>
            <w:r w:rsidRPr="00760839">
              <w:rPr>
                <w:b/>
                <w:bCs/>
                <w:i/>
                <w:iCs/>
                <w:sz w:val="20"/>
                <w:szCs w:val="20"/>
              </w:rPr>
              <w:t xml:space="preserve">Hitelintézetek és pénzügyi vállalkozások nettó árbevételének a kiszámítása </w:t>
            </w:r>
          </w:p>
        </w:tc>
      </w:tr>
      <w:tr w:rsidR="000538FD" w:rsidRPr="006C4C6B" w:rsidTr="00405B1F"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 w:rsidRPr="00760839"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538FD" w:rsidRPr="006C4C6B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0538FD" w:rsidRPr="006C4C6B" w:rsidTr="00405B1F">
        <w:tc>
          <w:tcPr>
            <w:tcW w:w="1006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</w:tr>
      <w:tr w:rsidR="000538FD" w:rsidRPr="006C4C6B" w:rsidTr="00405B1F">
        <w:trPr>
          <w:trHeight w:val="46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2.  Adószáma: </w:t>
            </w:r>
            <w:r w:rsidRPr="00760839">
              <w:rPr>
                <w:bCs/>
                <w:iCs/>
                <w:outline/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760839">
              <w:rPr>
                <w:bCs/>
                <w:iCs/>
                <w:outline/>
              </w:rPr>
              <w:t xml:space="preserve">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760839">
              <w:rPr>
                <w:bCs/>
                <w:iCs/>
                <w:outline/>
              </w:rPr>
              <w:t>██</w:t>
            </w:r>
          </w:p>
        </w:tc>
      </w:tr>
      <w:tr w:rsidR="000538FD" w:rsidRPr="006C4C6B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II. A nettó árbevétel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  <w:t>(Ft)</w:t>
            </w:r>
          </w:p>
        </w:tc>
      </w:tr>
      <w:tr w:rsidR="000538FD" w:rsidRPr="006C4C6B" w:rsidTr="00405B1F">
        <w:trPr>
          <w:trHeight w:val="1792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1. Htv. szerinti - vállalkozási szintű - éves nettó árbevétel [2+3+4+5+6+7-8]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2. Kapott kamatok és kamatjellegű bevételek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3. Egyéb pénzügyi szolgáltatás bevételei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4. Nem pénzügyi és befektetési szolgáltatás nettó árbevétele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5. Befektetési szolgáltatás bevétele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6. Fedezeti ügyletek veszteségének/nyereségének nyereségjellegű különbözete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7. Alapügyletek (fedezett tételek) nyereségének/ veszteségének nyereségjellegű különbözete 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8. Fizetett kamatok és kamatjellegű ráfordítások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</w:tc>
      </w:tr>
      <w:tr w:rsidR="000538FD" w:rsidRPr="006C4C6B" w:rsidTr="00405B1F"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 w:rsidRPr="00760839"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538FD" w:rsidRPr="006C4C6B" w:rsidTr="00405B1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br w:type="page"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60839">
              <w:rPr>
                <w:bCs/>
                <w:iCs/>
                <w:outline/>
              </w:rPr>
              <w:t>████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60839">
              <w:rPr>
                <w:bCs/>
                <w:iCs/>
                <w:outline/>
              </w:rPr>
              <w:t>██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  <w:r w:rsidRPr="00760839">
              <w:rPr>
                <w:bCs/>
                <w:iCs/>
                <w:outline/>
              </w:rPr>
              <w:t>██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</w:tbl>
    <w:p w:rsidR="000538FD" w:rsidRDefault="000538FD" w:rsidP="000538FD">
      <w:pPr>
        <w:spacing w:before="60" w:after="40"/>
        <w:sectPr w:rsidR="000538FD" w:rsidSect="003A2D6A">
          <w:pgSz w:w="11906" w:h="16838"/>
          <w:pgMar w:top="905" w:right="1418" w:bottom="709" w:left="1418" w:header="567" w:footer="575" w:gutter="0"/>
          <w:cols w:space="708"/>
          <w:titlePg/>
          <w:docGrid w:linePitch="360"/>
        </w:sectPr>
      </w:pPr>
    </w:p>
    <w:p w:rsidR="000538FD" w:rsidRDefault="000538FD" w:rsidP="000538FD">
      <w:pPr>
        <w:spacing w:before="60" w:after="40"/>
      </w:pP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900"/>
        <w:gridCol w:w="540"/>
        <w:gridCol w:w="462"/>
        <w:gridCol w:w="5283"/>
      </w:tblGrid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/>
                <w:iCs/>
                <w:sz w:val="28"/>
                <w:szCs w:val="28"/>
              </w:rPr>
            </w:pPr>
            <w:r w:rsidRPr="00760839">
              <w:rPr>
                <w:i/>
                <w:iCs/>
                <w:sz w:val="28"/>
                <w:szCs w:val="28"/>
              </w:rPr>
              <w:t>„C” jelű betétlap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Cs/>
                <w:i/>
                <w:iCs/>
                <w:sz w:val="20"/>
                <w:szCs w:val="20"/>
              </w:rPr>
            </w:pPr>
            <w:r w:rsidRPr="00760839">
              <w:rPr>
                <w:i/>
                <w:iCs/>
                <w:sz w:val="28"/>
                <w:szCs w:val="28"/>
              </w:rPr>
              <w:t xml:space="preserve"> </w:t>
            </w:r>
            <w:r w:rsidRPr="00760839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2015</w:t>
            </w:r>
            <w:r w:rsidRPr="00215B18">
              <w:rPr>
                <w:b/>
                <w:bCs/>
                <w:i/>
                <w:iCs/>
                <w:sz w:val="20"/>
                <w:szCs w:val="20"/>
              </w:rPr>
              <w:t>. évben kezdődő</w:t>
            </w:r>
            <w:r w:rsidRPr="00760839">
              <w:rPr>
                <w:bCs/>
                <w:i/>
                <w:iCs/>
                <w:sz w:val="20"/>
                <w:szCs w:val="20"/>
              </w:rPr>
              <w:t xml:space="preserve"> adóévről  </w:t>
            </w:r>
            <w:r>
              <w:rPr>
                <w:bCs/>
                <w:i/>
                <w:iCs/>
                <w:sz w:val="20"/>
                <w:szCs w:val="20"/>
              </w:rPr>
              <w:t>Kardos Községi Ö</w:t>
            </w:r>
            <w:r w:rsidRPr="00760839">
              <w:rPr>
                <w:bCs/>
                <w:i/>
                <w:iCs/>
                <w:sz w:val="20"/>
                <w:szCs w:val="20"/>
              </w:rPr>
              <w:t xml:space="preserve">nkormányzat illetékességi területén </w:t>
            </w:r>
            <w:r w:rsidRPr="00760839">
              <w:rPr>
                <w:bCs/>
                <w:i/>
                <w:iCs/>
                <w:sz w:val="20"/>
                <w:szCs w:val="20"/>
              </w:rPr>
              <w:br/>
              <w:t xml:space="preserve">folytatott állandó jellegű iparűzési tevékenység utáni adókötelezettségről szóló helyi </w:t>
            </w:r>
            <w:r w:rsidRPr="00760839">
              <w:rPr>
                <w:bCs/>
                <w:i/>
                <w:iCs/>
                <w:sz w:val="20"/>
                <w:szCs w:val="20"/>
              </w:rPr>
              <w:br/>
              <w:t>iparűzési adóbevalláshoz</w:t>
            </w:r>
          </w:p>
          <w:p w:rsidR="000538FD" w:rsidRPr="00760839" w:rsidRDefault="000538FD" w:rsidP="00405B1F">
            <w:pPr>
              <w:spacing w:before="60" w:after="40"/>
              <w:jc w:val="center"/>
            </w:pPr>
            <w:r w:rsidRPr="00760839">
              <w:rPr>
                <w:b/>
                <w:bCs/>
                <w:i/>
                <w:iCs/>
                <w:sz w:val="20"/>
                <w:szCs w:val="20"/>
              </w:rPr>
              <w:t xml:space="preserve">Biztosítók nettó árbevételének a kiszámítása 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 w:rsidRPr="00760839"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2.  Adószáma: </w:t>
            </w:r>
            <w:r w:rsidRPr="00760839">
              <w:rPr>
                <w:bCs/>
                <w:iCs/>
                <w:outline/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760839">
              <w:rPr>
                <w:bCs/>
                <w:iCs/>
                <w:outline/>
              </w:rPr>
              <w:t xml:space="preserve">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760839">
              <w:rPr>
                <w:bCs/>
                <w:iCs/>
                <w:outline/>
              </w:rPr>
              <w:t>██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II. A nettó árbevétel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  <w:t>(Ft)</w:t>
            </w:r>
          </w:p>
        </w:tc>
      </w:tr>
      <w:tr w:rsidR="000538FD" w:rsidRPr="00760839" w:rsidTr="00405B1F">
        <w:trPr>
          <w:trHeight w:val="216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1. Htv. szerinti - vállalkozási szintű - éves nettó árbevétel [2+3+4+5+6+7-8]</w:t>
            </w:r>
            <w:r w:rsidRPr="00760839">
              <w:t xml:space="preserve">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2. Biztosítástechnikai eredmény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3. Nettó működési költség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4. Befektetésekből származó biztosítástechnikai ráfordítások (csak életbiztosítási ágnál) és 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az egyéb biztosítástechnikai ráfordítások együttes összege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5. Fedezeti ügyletek nyereségének/veszteségének nyereségjellegű különbözete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6. Alapügyletek (fedezett tételek) nyereségének/veszteségének nyereségjellegű különbözete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7. Nem biztosítási tevékenység bevétele, befektetések nettó árbevétele, a Htv. 52. § 22. c) </w:t>
            </w:r>
            <w:r w:rsidRPr="00760839">
              <w:rPr>
                <w:b/>
                <w:bCs/>
                <w:i/>
                <w:sz w:val="16"/>
                <w:szCs w:val="16"/>
              </w:rPr>
              <w:t xml:space="preserve">alpontja 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sz w:val="16"/>
                <w:szCs w:val="16"/>
              </w:rPr>
              <w:t>szerint egyéb növelő tételek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8. Htv. 52. § 22. c) </w:t>
            </w:r>
            <w:r w:rsidRPr="00760839">
              <w:rPr>
                <w:b/>
                <w:bCs/>
                <w:i/>
                <w:sz w:val="16"/>
                <w:szCs w:val="16"/>
              </w:rPr>
              <w:t>alpontjában foglalt csökkentések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 w:rsidRPr="00760839"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538FD" w:rsidRPr="00760839" w:rsidTr="00405B1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br w:type="page"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60839">
              <w:rPr>
                <w:bCs/>
                <w:iCs/>
                <w:outline/>
              </w:rPr>
              <w:t>████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60839">
              <w:rPr>
                <w:bCs/>
                <w:iCs/>
                <w:outline/>
              </w:rPr>
              <w:t>██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  <w:r w:rsidRPr="00760839">
              <w:rPr>
                <w:bCs/>
                <w:iCs/>
                <w:outline/>
              </w:rPr>
              <w:t>██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</w:tbl>
    <w:p w:rsidR="000538FD" w:rsidRDefault="000538FD" w:rsidP="000538FD">
      <w:pPr>
        <w:autoSpaceDE w:val="0"/>
        <w:autoSpaceDN w:val="0"/>
        <w:adjustRightInd w:val="0"/>
        <w:spacing w:before="240" w:after="240"/>
      </w:pP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900"/>
        <w:gridCol w:w="540"/>
        <w:gridCol w:w="462"/>
        <w:gridCol w:w="5283"/>
      </w:tblGrid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/>
                <w:iCs/>
                <w:sz w:val="28"/>
                <w:szCs w:val="28"/>
              </w:rPr>
            </w:pPr>
            <w:r w:rsidRPr="00760839">
              <w:rPr>
                <w:i/>
                <w:iCs/>
                <w:sz w:val="28"/>
                <w:szCs w:val="28"/>
              </w:rPr>
              <w:t>„D” jelű betétlap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Cs/>
                <w:i/>
                <w:iCs/>
                <w:sz w:val="20"/>
                <w:szCs w:val="20"/>
              </w:rPr>
            </w:pPr>
            <w:r w:rsidRPr="00760839">
              <w:rPr>
                <w:i/>
                <w:iCs/>
                <w:sz w:val="28"/>
                <w:szCs w:val="28"/>
              </w:rPr>
              <w:t xml:space="preserve"> </w:t>
            </w:r>
            <w:r w:rsidRPr="00760839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2015</w:t>
            </w:r>
            <w:r w:rsidRPr="00215B18">
              <w:rPr>
                <w:b/>
                <w:bCs/>
                <w:i/>
                <w:iCs/>
                <w:sz w:val="20"/>
                <w:szCs w:val="20"/>
              </w:rPr>
              <w:t>. évben kezdődő</w:t>
            </w:r>
            <w:r w:rsidRPr="00760839">
              <w:rPr>
                <w:bCs/>
                <w:i/>
                <w:iCs/>
                <w:sz w:val="20"/>
                <w:szCs w:val="20"/>
              </w:rPr>
              <w:t xml:space="preserve"> adóévről </w:t>
            </w:r>
            <w:r>
              <w:rPr>
                <w:bCs/>
                <w:i/>
                <w:iCs/>
                <w:sz w:val="20"/>
                <w:szCs w:val="20"/>
              </w:rPr>
              <w:t xml:space="preserve"> Kardos Községi Ö</w:t>
            </w:r>
            <w:r w:rsidRPr="00760839">
              <w:rPr>
                <w:bCs/>
                <w:i/>
                <w:iCs/>
                <w:sz w:val="20"/>
                <w:szCs w:val="20"/>
              </w:rPr>
              <w:t xml:space="preserve">nkormányzat illetékességi területén </w:t>
            </w:r>
            <w:r w:rsidRPr="00760839">
              <w:rPr>
                <w:bCs/>
                <w:i/>
                <w:iCs/>
                <w:sz w:val="20"/>
                <w:szCs w:val="20"/>
              </w:rPr>
              <w:br/>
              <w:t xml:space="preserve">folytatott állandó jellegű iparűzési tevékenység utáni adókötelezettségről szóló helyi </w:t>
            </w:r>
            <w:r w:rsidRPr="00760839">
              <w:rPr>
                <w:bCs/>
                <w:i/>
                <w:iCs/>
                <w:sz w:val="20"/>
                <w:szCs w:val="20"/>
              </w:rPr>
              <w:br/>
              <w:t>iparűzési adóbevalláshoz</w:t>
            </w:r>
          </w:p>
          <w:p w:rsidR="000538FD" w:rsidRPr="00760839" w:rsidRDefault="000538FD" w:rsidP="00405B1F">
            <w:pPr>
              <w:spacing w:before="60" w:after="40"/>
              <w:jc w:val="center"/>
            </w:pPr>
            <w:r w:rsidRPr="00760839">
              <w:rPr>
                <w:b/>
                <w:bCs/>
                <w:i/>
                <w:iCs/>
                <w:sz w:val="20"/>
                <w:szCs w:val="20"/>
              </w:rPr>
              <w:t xml:space="preserve">Befektetési vállalkozások nettó árbevételének a kiszámítása 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 w:rsidRPr="00760839"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2.  Adószáma: </w:t>
            </w:r>
            <w:r w:rsidRPr="00760839">
              <w:rPr>
                <w:bCs/>
                <w:iCs/>
                <w:outline/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760839">
              <w:rPr>
                <w:bCs/>
                <w:iCs/>
                <w:outline/>
              </w:rPr>
              <w:t xml:space="preserve">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760839">
              <w:rPr>
                <w:bCs/>
                <w:iCs/>
                <w:outline/>
              </w:rPr>
              <w:t>██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II. A nettó árbevétel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  <w:t>(Ft)</w:t>
            </w:r>
          </w:p>
        </w:tc>
      </w:tr>
      <w:tr w:rsidR="000538FD" w:rsidRPr="00760839" w:rsidTr="00405B1F">
        <w:trPr>
          <w:trHeight w:val="1344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1. Htv. szerinti - vállalkozási szintű - éves nettó árbevétel [2+3+4+5+6]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2. Befektetési szolgáltatási tevékenység bevételei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3. Nem befektetési szolgáltatási tevékenység bevétele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4. Kapott kamatok és kamatjellegű bevételek együttes összege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5. Fedezeti ügyletek nyereségének/veszteségének nyereségjellegű különbözete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6. Alapügyletek (fedezett tételek) nyereségének/ veszteségének nyereségjellegű különbözete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 w:rsidRPr="00760839"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538FD" w:rsidRPr="00760839" w:rsidTr="00405B1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br w:type="page"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60839">
              <w:rPr>
                <w:bCs/>
                <w:iCs/>
                <w:outline/>
              </w:rPr>
              <w:t>████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60839">
              <w:rPr>
                <w:bCs/>
                <w:iCs/>
                <w:outline/>
              </w:rPr>
              <w:t>██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  <w:r w:rsidRPr="00760839">
              <w:rPr>
                <w:bCs/>
                <w:iCs/>
                <w:outline/>
              </w:rPr>
              <w:t>██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</w:tbl>
    <w:p w:rsidR="000538FD" w:rsidRDefault="000538FD" w:rsidP="000538FD">
      <w:pPr>
        <w:spacing w:after="200" w:line="276" w:lineRule="auto"/>
      </w:pPr>
      <w:r>
        <w:br w:type="page"/>
      </w:r>
    </w:p>
    <w:p w:rsidR="000538FD" w:rsidRDefault="000538FD" w:rsidP="000538FD">
      <w:pPr>
        <w:autoSpaceDE w:val="0"/>
        <w:autoSpaceDN w:val="0"/>
        <w:adjustRightInd w:val="0"/>
      </w:pP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70"/>
        <w:gridCol w:w="647"/>
        <w:gridCol w:w="405"/>
        <w:gridCol w:w="385"/>
        <w:gridCol w:w="5558"/>
      </w:tblGrid>
      <w:tr w:rsidR="000538FD" w:rsidRPr="00606B52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606B52" w:rsidRDefault="000538FD" w:rsidP="00405B1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/>
                <w:iCs/>
                <w:sz w:val="28"/>
                <w:szCs w:val="28"/>
              </w:rPr>
            </w:pPr>
            <w:r w:rsidRPr="00606B52">
              <w:rPr>
                <w:i/>
                <w:iCs/>
                <w:sz w:val="28"/>
                <w:szCs w:val="28"/>
              </w:rPr>
              <w:t>„E” jelű betétlap</w:t>
            </w:r>
          </w:p>
          <w:p w:rsidR="000538FD" w:rsidRDefault="000538FD" w:rsidP="00405B1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/>
                <w:iCs/>
                <w:sz w:val="20"/>
                <w:szCs w:val="20"/>
              </w:rPr>
            </w:pPr>
            <w:r w:rsidRPr="00606B52">
              <w:rPr>
                <w:i/>
                <w:iCs/>
                <w:sz w:val="28"/>
                <w:szCs w:val="28"/>
              </w:rPr>
              <w:t xml:space="preserve"> </w:t>
            </w:r>
            <w:r w:rsidRPr="006510F6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sz w:val="20"/>
                <w:szCs w:val="20"/>
              </w:rPr>
              <w:t>2015</w:t>
            </w:r>
            <w:r w:rsidRPr="00E37542">
              <w:rPr>
                <w:b/>
                <w:i/>
                <w:iCs/>
                <w:sz w:val="20"/>
                <w:szCs w:val="20"/>
              </w:rPr>
              <w:t>. évben kezdődő</w:t>
            </w:r>
            <w:r w:rsidRPr="006510F6">
              <w:rPr>
                <w:i/>
                <w:iCs/>
                <w:sz w:val="20"/>
                <w:szCs w:val="20"/>
              </w:rPr>
              <w:t xml:space="preserve"> adóévről  </w:t>
            </w:r>
            <w:r>
              <w:rPr>
                <w:i/>
                <w:iCs/>
                <w:sz w:val="20"/>
                <w:szCs w:val="20"/>
              </w:rPr>
              <w:t>Kardos Községi Ö</w:t>
            </w:r>
            <w:r w:rsidRPr="006510F6">
              <w:rPr>
                <w:i/>
                <w:iCs/>
                <w:sz w:val="20"/>
                <w:szCs w:val="20"/>
              </w:rPr>
              <w:t xml:space="preserve">nkormányzat illetékességi területén </w:t>
            </w:r>
            <w:r w:rsidRPr="006510F6">
              <w:rPr>
                <w:i/>
                <w:iCs/>
                <w:sz w:val="20"/>
                <w:szCs w:val="20"/>
              </w:rPr>
              <w:br/>
              <w:t xml:space="preserve">folytatott állandó jellegű iparűzési tevékenység utáni adókötelezettségről szóló helyi </w:t>
            </w:r>
            <w:r w:rsidRPr="006510F6">
              <w:rPr>
                <w:i/>
                <w:iCs/>
                <w:sz w:val="20"/>
                <w:szCs w:val="20"/>
              </w:rPr>
              <w:br/>
              <w:t>iparűzési adóbevalláshoz</w:t>
            </w:r>
          </w:p>
          <w:p w:rsidR="000538FD" w:rsidRDefault="000538FD" w:rsidP="00405B1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  <w:i/>
                <w:iCs/>
                <w:sz w:val="20"/>
                <w:szCs w:val="20"/>
              </w:rPr>
            </w:pPr>
            <w:r w:rsidRPr="005B2A93">
              <w:rPr>
                <w:b/>
                <w:i/>
                <w:iCs/>
                <w:sz w:val="20"/>
                <w:szCs w:val="20"/>
              </w:rPr>
              <w:t>A</w:t>
            </w:r>
            <w:r>
              <w:rPr>
                <w:b/>
                <w:i/>
                <w:iCs/>
                <w:sz w:val="20"/>
                <w:szCs w:val="20"/>
              </w:rPr>
              <w:t xml:space="preserve"> 2015-ben kezdődő adóelőleg-fizetési időszak a</w:t>
            </w:r>
            <w:r w:rsidRPr="005B2A93">
              <w:rPr>
                <w:b/>
                <w:i/>
                <w:iCs/>
                <w:sz w:val="20"/>
                <w:szCs w:val="20"/>
              </w:rPr>
              <w:t>dóelőleg-bevalláshoz szükséges tájékoztató adatok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16"/>
                <w:szCs w:val="16"/>
              </w:rPr>
              <w:t>Nem kell kitölteni a</w:t>
            </w:r>
            <w:r w:rsidRPr="00273850">
              <w:rPr>
                <w:b/>
                <w:i/>
                <w:iCs/>
                <w:sz w:val="16"/>
                <w:szCs w:val="16"/>
              </w:rPr>
              <w:t xml:space="preserve"> Htv. 39. § (6) bekezdésének hatálya alá nem tartozó</w:t>
            </w:r>
            <w:r>
              <w:rPr>
                <w:b/>
                <w:i/>
                <w:iCs/>
                <w:sz w:val="16"/>
                <w:szCs w:val="16"/>
              </w:rPr>
              <w:t>,</w:t>
            </w:r>
            <w:r w:rsidRPr="00273850">
              <w:rPr>
                <w:b/>
                <w:i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M"/>
              </w:smartTagPr>
              <w:r>
                <w:rPr>
                  <w:b/>
                  <w:i/>
                  <w:iCs/>
                  <w:sz w:val="16"/>
                  <w:szCs w:val="16"/>
                </w:rPr>
                <w:t>500 M</w:t>
              </w:r>
            </w:smartTag>
            <w:r>
              <w:rPr>
                <w:b/>
                <w:i/>
                <w:iCs/>
                <w:sz w:val="16"/>
                <w:szCs w:val="16"/>
              </w:rPr>
              <w:t xml:space="preserve"> Ft-ot nem meghaladó</w:t>
            </w:r>
            <w:r w:rsidRPr="00273850">
              <w:rPr>
                <w:b/>
                <w:i/>
                <w:iCs/>
                <w:sz w:val="16"/>
                <w:szCs w:val="16"/>
              </w:rPr>
              <w:t xml:space="preserve"> nettó árbevételű </w:t>
            </w:r>
            <w:r>
              <w:rPr>
                <w:b/>
                <w:i/>
                <w:iCs/>
                <w:sz w:val="16"/>
                <w:szCs w:val="16"/>
              </w:rPr>
              <w:t>adóalanynak</w:t>
            </w:r>
            <w:r w:rsidRPr="00273850">
              <w:rPr>
                <w:b/>
                <w:i/>
                <w:iCs/>
                <w:sz w:val="16"/>
                <w:szCs w:val="16"/>
              </w:rPr>
              <w:t xml:space="preserve">!                                                                                                                         </w:t>
            </w:r>
          </w:p>
        </w:tc>
      </w:tr>
      <w:tr w:rsidR="000538FD" w:rsidRPr="00606B52" w:rsidTr="00405B1F">
        <w:trPr>
          <w:trHeight w:val="13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/>
                <w:iCs/>
                <w:sz w:val="16"/>
                <w:szCs w:val="16"/>
              </w:rPr>
            </w:pPr>
            <w:r w:rsidRPr="006510F6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0538FD" w:rsidRPr="00606B52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5F0B89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/>
                <w:i/>
                <w:iCs/>
                <w:sz w:val="16"/>
                <w:szCs w:val="16"/>
              </w:rPr>
            </w:pPr>
            <w:r w:rsidRPr="005F0B89">
              <w:rPr>
                <w:b/>
                <w:i/>
                <w:iCs/>
                <w:sz w:val="16"/>
                <w:szCs w:val="16"/>
              </w:rPr>
              <w:t xml:space="preserve">I. Adóalany:                          </w:t>
            </w:r>
          </w:p>
        </w:tc>
      </w:tr>
      <w:tr w:rsidR="000538FD" w:rsidRPr="00606B52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6510F6">
              <w:rPr>
                <w:i/>
                <w:iCs/>
                <w:sz w:val="16"/>
                <w:szCs w:val="16"/>
              </w:rPr>
              <w:t>1.  Adóalany neve (cégneve):_________________________________________________________________________________________</w:t>
            </w:r>
          </w:p>
        </w:tc>
      </w:tr>
      <w:tr w:rsidR="000538FD" w:rsidRPr="00606B52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6510F6">
              <w:rPr>
                <w:i/>
                <w:iCs/>
                <w:sz w:val="16"/>
                <w:szCs w:val="16"/>
              </w:rPr>
              <w:t xml:space="preserve">2. Adóazonosító jele: </w:t>
            </w:r>
            <w:r w:rsidRPr="006510F6">
              <w:rPr>
                <w:bCs/>
                <w:iCs/>
                <w:outline/>
              </w:rPr>
              <w:t>██████████</w:t>
            </w:r>
            <w:r w:rsidRPr="006510F6">
              <w:rPr>
                <w:i/>
                <w:iCs/>
                <w:sz w:val="16"/>
                <w:szCs w:val="16"/>
              </w:rPr>
              <w:tab/>
            </w:r>
            <w:r w:rsidRPr="006510F6">
              <w:rPr>
                <w:i/>
                <w:iCs/>
                <w:sz w:val="16"/>
                <w:szCs w:val="16"/>
              </w:rPr>
              <w:tab/>
            </w:r>
            <w:r w:rsidRPr="006510F6">
              <w:rPr>
                <w:i/>
                <w:iCs/>
                <w:sz w:val="16"/>
                <w:szCs w:val="16"/>
              </w:rPr>
              <w:tab/>
              <w:t xml:space="preserve">Adószáma: </w:t>
            </w:r>
            <w:r w:rsidRPr="006510F6">
              <w:rPr>
                <w:bCs/>
                <w:iCs/>
                <w:outline/>
              </w:rPr>
              <w:t>████████ - █ - ██</w:t>
            </w:r>
          </w:p>
        </w:tc>
      </w:tr>
      <w:tr w:rsidR="000538FD" w:rsidRPr="00606B52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</w:p>
        </w:tc>
      </w:tr>
      <w:tr w:rsidR="000538FD" w:rsidRPr="007D7AE6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273850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/>
                <w:i/>
                <w:iCs/>
                <w:sz w:val="16"/>
                <w:szCs w:val="16"/>
              </w:rPr>
            </w:pPr>
            <w:r w:rsidRPr="00273850">
              <w:rPr>
                <w:b/>
                <w:i/>
                <w:iCs/>
                <w:sz w:val="16"/>
                <w:szCs w:val="16"/>
              </w:rPr>
              <w:t>II. A Htv. 39. § (6) bekezdésének hatálya alá</w:t>
            </w:r>
            <w:r>
              <w:rPr>
                <w:b/>
                <w:i/>
                <w:iCs/>
                <w:sz w:val="16"/>
                <w:szCs w:val="16"/>
              </w:rPr>
              <w:t xml:space="preserve"> </w:t>
            </w:r>
            <w:r w:rsidRPr="00273850">
              <w:rPr>
                <w:b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i/>
                <w:iCs/>
                <w:sz w:val="16"/>
                <w:szCs w:val="16"/>
              </w:rPr>
              <w:t xml:space="preserve">nem </w:t>
            </w:r>
            <w:r w:rsidRPr="00273850">
              <w:rPr>
                <w:b/>
                <w:i/>
                <w:iCs/>
                <w:sz w:val="16"/>
                <w:szCs w:val="16"/>
              </w:rPr>
              <w:t>tartozó</w:t>
            </w:r>
            <w:r>
              <w:rPr>
                <w:b/>
                <w:i/>
                <w:iCs/>
                <w:sz w:val="16"/>
                <w:szCs w:val="16"/>
              </w:rPr>
              <w:t>,</w:t>
            </w:r>
            <w:r w:rsidRPr="00273850">
              <w:rPr>
                <w:b/>
                <w:i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M"/>
              </w:smartTagPr>
              <w:r>
                <w:rPr>
                  <w:b/>
                  <w:i/>
                  <w:iCs/>
                  <w:sz w:val="16"/>
                  <w:szCs w:val="16"/>
                </w:rPr>
                <w:t>500 M</w:t>
              </w:r>
            </w:smartTag>
            <w:r>
              <w:rPr>
                <w:b/>
                <w:i/>
                <w:iCs/>
                <w:sz w:val="16"/>
                <w:szCs w:val="16"/>
              </w:rPr>
              <w:t xml:space="preserve"> Ft-ot meg</w:t>
            </w:r>
            <w:r w:rsidRPr="00273850">
              <w:rPr>
                <w:b/>
                <w:i/>
                <w:iCs/>
                <w:sz w:val="16"/>
                <w:szCs w:val="16"/>
              </w:rPr>
              <w:t>haladó nettó árbevételű vállalkozóna</w:t>
            </w:r>
            <w:r>
              <w:rPr>
                <w:b/>
                <w:i/>
                <w:iCs/>
                <w:sz w:val="16"/>
                <w:szCs w:val="16"/>
              </w:rPr>
              <w:t>k kell</w:t>
            </w:r>
            <w:r w:rsidRPr="00273850">
              <w:rPr>
                <w:b/>
                <w:i/>
                <w:iCs/>
                <w:sz w:val="16"/>
                <w:szCs w:val="16"/>
              </w:rPr>
              <w:t xml:space="preserve"> kitölteni!                                                                                                                         (Ft)</w:t>
            </w:r>
          </w:p>
        </w:tc>
      </w:tr>
      <w:tr w:rsidR="000538FD" w:rsidRPr="00D6616B" w:rsidTr="00405B1F">
        <w:trPr>
          <w:trHeight w:val="261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6510F6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i/>
                  <w:iCs/>
                  <w:sz w:val="16"/>
                  <w:szCs w:val="16"/>
                </w:rPr>
                <w:t>1</w:t>
              </w:r>
              <w:r w:rsidRPr="006510F6">
                <w:rPr>
                  <w:i/>
                  <w:iCs/>
                  <w:sz w:val="16"/>
                  <w:szCs w:val="16"/>
                </w:rPr>
                <w:t xml:space="preserve">. </w:t>
              </w:r>
              <w:r>
                <w:rPr>
                  <w:i/>
                  <w:iCs/>
                  <w:sz w:val="16"/>
                  <w:szCs w:val="16"/>
                </w:rPr>
                <w:t>A</w:t>
              </w:r>
            </w:smartTag>
            <w:r w:rsidRPr="006510F6">
              <w:rPr>
                <w:i/>
                <w:iCs/>
                <w:sz w:val="16"/>
                <w:szCs w:val="16"/>
              </w:rPr>
              <w:t xml:space="preserve"> Htv. 39. § (7) bekezdése szerinti export árbevételhez kapcsolódó elábé és közvetített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6510F6">
              <w:rPr>
                <w:i/>
                <w:iCs/>
                <w:sz w:val="16"/>
                <w:szCs w:val="16"/>
              </w:rPr>
              <w:t xml:space="preserve">     szolgáltatások értéke </w:t>
            </w:r>
            <w:r>
              <w:rPr>
                <w:i/>
                <w:iCs/>
                <w:sz w:val="16"/>
                <w:szCs w:val="16"/>
              </w:rPr>
              <w:t xml:space="preserve">    </w:t>
            </w:r>
            <w:r w:rsidRPr="006510F6">
              <w:rPr>
                <w:i/>
                <w:iCs/>
                <w:sz w:val="16"/>
                <w:szCs w:val="16"/>
              </w:rPr>
              <w:t xml:space="preserve">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6510F6">
              <w:rPr>
                <w:bCs/>
                <w:iCs/>
                <w:outline/>
              </w:rPr>
              <w:t>███ .███ .███ .███ .███</w:t>
            </w:r>
            <w:r w:rsidRPr="006510F6">
              <w:rPr>
                <w:i/>
                <w:iCs/>
                <w:sz w:val="16"/>
                <w:szCs w:val="16"/>
              </w:rPr>
              <w:t xml:space="preserve">,                                                                                                                         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Cs/>
                <w:iCs/>
                <w:outline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i/>
                  <w:iCs/>
                  <w:sz w:val="16"/>
                  <w:szCs w:val="16"/>
                </w:rPr>
                <w:t>2</w:t>
              </w:r>
              <w:r w:rsidRPr="006510F6">
                <w:rPr>
                  <w:i/>
                  <w:iCs/>
                  <w:sz w:val="16"/>
                  <w:szCs w:val="16"/>
                </w:rPr>
                <w:t xml:space="preserve">. </w:t>
              </w:r>
              <w:r>
                <w:rPr>
                  <w:i/>
                  <w:iCs/>
                  <w:sz w:val="16"/>
                  <w:szCs w:val="16"/>
                </w:rPr>
                <w:t>A</w:t>
              </w:r>
            </w:smartTag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6510F6">
              <w:rPr>
                <w:i/>
                <w:iCs/>
                <w:sz w:val="16"/>
                <w:szCs w:val="16"/>
              </w:rPr>
              <w:t xml:space="preserve"> Htv. 39. § (7) bekezdése szerinti közfinanszírozásban részesülő gyógyszerek </w:t>
            </w:r>
            <w:r w:rsidRPr="006510F6">
              <w:rPr>
                <w:i/>
                <w:iCs/>
                <w:sz w:val="16"/>
                <w:szCs w:val="16"/>
              </w:rPr>
              <w:br/>
              <w:t xml:space="preserve">     értékesítéséhez kapcsolódó elábé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6510F6">
              <w:rPr>
                <w:bCs/>
                <w:iCs/>
                <w:outline/>
              </w:rPr>
              <w:t>███ .███ .███ .███ .███,</w:t>
            </w:r>
            <w:r w:rsidRPr="006510F6">
              <w:rPr>
                <w:i/>
                <w:iCs/>
                <w:sz w:val="16"/>
                <w:szCs w:val="16"/>
              </w:rPr>
              <w:t xml:space="preserve">                     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3. A"/>
              </w:smartTagPr>
              <w:r>
                <w:rPr>
                  <w:i/>
                  <w:iCs/>
                  <w:sz w:val="16"/>
                  <w:szCs w:val="16"/>
                </w:rPr>
                <w:t>3</w:t>
              </w:r>
              <w:r w:rsidRPr="006510F6">
                <w:rPr>
                  <w:i/>
                  <w:iCs/>
                  <w:sz w:val="16"/>
                  <w:szCs w:val="16"/>
                </w:rPr>
                <w:t>. A</w:t>
              </w:r>
            </w:smartTag>
            <w:r w:rsidRPr="006510F6">
              <w:rPr>
                <w:i/>
                <w:iCs/>
                <w:sz w:val="16"/>
                <w:szCs w:val="16"/>
              </w:rPr>
              <w:t xml:space="preserve"> Htv. 39. § (4)-(5) bekezdése alapján (sávosan) megállapított, levonható elábé és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6510F6">
              <w:rPr>
                <w:i/>
                <w:iCs/>
                <w:sz w:val="16"/>
                <w:szCs w:val="16"/>
              </w:rPr>
              <w:t xml:space="preserve">     közvetített szolgáltatások értéke együttes összege                                                                                        </w:t>
            </w:r>
            <w:r w:rsidRPr="006510F6">
              <w:rPr>
                <w:bCs/>
                <w:iCs/>
                <w:outline/>
              </w:rPr>
              <w:t xml:space="preserve"> ███ .███ .███ .███ .███</w:t>
            </w:r>
            <w:r w:rsidRPr="006510F6">
              <w:rPr>
                <w:i/>
                <w:iCs/>
                <w:sz w:val="16"/>
                <w:szCs w:val="16"/>
              </w:rPr>
              <w:t xml:space="preserve"> 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4</w:t>
            </w:r>
            <w:r w:rsidRPr="006510F6">
              <w:rPr>
                <w:i/>
                <w:iCs/>
                <w:sz w:val="16"/>
                <w:szCs w:val="16"/>
              </w:rPr>
              <w:t>. Figyelembe vehető elábé  és a közvetített szolgáltatások értékének együttes összege (1.+2.</w:t>
            </w:r>
            <w:r>
              <w:rPr>
                <w:i/>
                <w:iCs/>
                <w:sz w:val="16"/>
                <w:szCs w:val="16"/>
              </w:rPr>
              <w:t>+3.</w:t>
            </w:r>
            <w:r w:rsidRPr="006510F6">
              <w:rPr>
                <w:i/>
                <w:iCs/>
                <w:sz w:val="16"/>
                <w:szCs w:val="16"/>
              </w:rPr>
              <w:t>),</w:t>
            </w:r>
            <w:r>
              <w:rPr>
                <w:i/>
                <w:iCs/>
                <w:sz w:val="16"/>
                <w:szCs w:val="16"/>
              </w:rPr>
              <w:t xml:space="preserve">               </w:t>
            </w:r>
            <w:r w:rsidRPr="006510F6">
              <w:rPr>
                <w:i/>
                <w:iCs/>
                <w:sz w:val="16"/>
                <w:szCs w:val="16"/>
              </w:rPr>
              <w:t xml:space="preserve"> </w:t>
            </w:r>
            <w:r w:rsidRPr="006510F6">
              <w:rPr>
                <w:bCs/>
                <w:iCs/>
                <w:outline/>
              </w:rPr>
              <w:t>███ .███ .███ .███ .███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  <w:r w:rsidRPr="006510F6">
              <w:rPr>
                <w:i/>
                <w:iCs/>
                <w:sz w:val="16"/>
                <w:szCs w:val="16"/>
              </w:rPr>
              <w:t xml:space="preserve"> </w:t>
            </w:r>
          </w:p>
          <w:p w:rsidR="000538FD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5. Adóelőleg-számításnál figyelembe veendő  vállalkozási szintű adóalap </w:t>
            </w:r>
          </w:p>
          <w:p w:rsidR="000538FD" w:rsidRPr="005F0B89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Cs/>
                <w:iCs/>
                <w:outline/>
              </w:rPr>
            </w:pPr>
            <w:r>
              <w:rPr>
                <w:i/>
                <w:iCs/>
                <w:sz w:val="16"/>
                <w:szCs w:val="16"/>
              </w:rPr>
              <w:t>[Főlap VII/1.sor-Főlap VII/4.sor-Főlap  VII/5. sor –Főlap VII/6-4. sor]</w:t>
            </w:r>
            <w:r w:rsidRPr="006510F6">
              <w:rPr>
                <w:bCs/>
                <w:iCs/>
                <w:outline/>
              </w:rPr>
              <w:t xml:space="preserve"> </w:t>
            </w:r>
            <w:r>
              <w:rPr>
                <w:bCs/>
                <w:iCs/>
                <w:outline/>
              </w:rPr>
              <w:t xml:space="preserve">                                      </w:t>
            </w:r>
            <w:r w:rsidRPr="006510F6">
              <w:rPr>
                <w:bCs/>
                <w:iCs/>
                <w:outline/>
              </w:rPr>
              <w:t>███ .███ .███ .███ .███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  <w:r w:rsidRPr="006510F6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0538FD" w:rsidRPr="00116A03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273850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/>
                <w:i/>
                <w:iCs/>
                <w:sz w:val="16"/>
                <w:szCs w:val="16"/>
              </w:rPr>
            </w:pPr>
            <w:r w:rsidRPr="00273850">
              <w:rPr>
                <w:b/>
                <w:i/>
                <w:iCs/>
                <w:sz w:val="16"/>
                <w:szCs w:val="16"/>
              </w:rPr>
              <w:t>III. A Htv. 39. § (6) bekezdésének hatálya alá tartozó kapcsolt vállalkozás esetén</w:t>
            </w:r>
          </w:p>
        </w:tc>
      </w:tr>
      <w:tr w:rsidR="000538FD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6510F6">
              <w:rPr>
                <w:i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6510F6">
                <w:rPr>
                  <w:i/>
                  <w:iCs/>
                  <w:sz w:val="16"/>
                  <w:szCs w:val="16"/>
                </w:rPr>
                <w:t>1. A</w:t>
              </w:r>
            </w:smartTag>
            <w:r w:rsidRPr="006510F6">
              <w:rPr>
                <w:i/>
                <w:iCs/>
                <w:sz w:val="16"/>
                <w:szCs w:val="16"/>
              </w:rPr>
              <w:t xml:space="preserve"> kapcsolt vállalkozás adóalanyok összes nettó árbevétele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</w:t>
            </w:r>
            <w:r w:rsidRPr="006510F6">
              <w:rPr>
                <w:i/>
                <w:iCs/>
                <w:sz w:val="16"/>
                <w:szCs w:val="16"/>
              </w:rPr>
              <w:t xml:space="preserve">          </w:t>
            </w:r>
            <w:r w:rsidRPr="006510F6">
              <w:rPr>
                <w:bCs/>
                <w:iCs/>
                <w:outline/>
              </w:rPr>
              <w:t>███ .███ .███ .███ .███,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6510F6">
              <w:rPr>
                <w:i/>
                <w:iCs/>
                <w:sz w:val="16"/>
                <w:szCs w:val="16"/>
              </w:rPr>
              <w:t xml:space="preserve"> 2. Kapcsolt vállalkozás adóalanyok által figyelembe vehető összes anyagköltség, alvállalkozói teljesítések</w:t>
            </w:r>
            <w:r w:rsidRPr="006510F6">
              <w:rPr>
                <w:i/>
                <w:iCs/>
                <w:sz w:val="16"/>
                <w:szCs w:val="16"/>
              </w:rPr>
              <w:br/>
              <w:t xml:space="preserve"> értéke, alapkutatás, alkalmazott kutatás, kísérleti fejlesztés adóévben elszámolt közvetlen költsége</w:t>
            </w:r>
            <w:r w:rsidRPr="006510F6" w:rsidDel="00831F33">
              <w:rPr>
                <w:i/>
                <w:iCs/>
                <w:sz w:val="16"/>
                <w:szCs w:val="16"/>
              </w:rPr>
              <w:t xml:space="preserve"> </w:t>
            </w:r>
            <w:r w:rsidRPr="006510F6">
              <w:rPr>
                <w:i/>
                <w:iCs/>
                <w:sz w:val="16"/>
                <w:szCs w:val="16"/>
              </w:rPr>
              <w:t xml:space="preserve">             </w:t>
            </w:r>
            <w:r w:rsidRPr="006510F6">
              <w:rPr>
                <w:bCs/>
                <w:iCs/>
                <w:outline/>
              </w:rPr>
              <w:t xml:space="preserve"> ███ .███ .███ .███ .███</w:t>
            </w:r>
            <w:r w:rsidRPr="006510F6">
              <w:rPr>
                <w:i/>
                <w:iCs/>
                <w:sz w:val="16"/>
                <w:szCs w:val="16"/>
              </w:rPr>
              <w:t>,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6510F6">
              <w:rPr>
                <w:i/>
                <w:iCs/>
                <w:sz w:val="16"/>
                <w:szCs w:val="16"/>
              </w:rPr>
              <w:t xml:space="preserve"> 3. Kapcsolt vállalkozás adóalanyok összes eladott áruk beszerzési értéke </w:t>
            </w: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  <w:t xml:space="preserve">         </w:t>
            </w:r>
            <w:r w:rsidRPr="006510F6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6510F6">
              <w:rPr>
                <w:i/>
                <w:iCs/>
                <w:sz w:val="16"/>
                <w:szCs w:val="16"/>
              </w:rPr>
              <w:t xml:space="preserve">  </w:t>
            </w:r>
            <w:r w:rsidRPr="006510F6">
              <w:rPr>
                <w:bCs/>
                <w:iCs/>
                <w:outline/>
              </w:rPr>
              <w:t>███ .███ .███ .███ .███,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6510F6">
              <w:rPr>
                <w:i/>
                <w:iCs/>
                <w:sz w:val="16"/>
                <w:szCs w:val="16"/>
              </w:rPr>
              <w:t xml:space="preserve"> 4. Kapcsolt vállalkozás adóalanyok összes közvetített szolgáltatások értéke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             </w:t>
            </w:r>
            <w:r w:rsidRPr="006510F6">
              <w:rPr>
                <w:i/>
                <w:iCs/>
                <w:sz w:val="16"/>
                <w:szCs w:val="16"/>
              </w:rPr>
              <w:t xml:space="preserve">   </w:t>
            </w:r>
            <w:r w:rsidRPr="006510F6">
              <w:rPr>
                <w:bCs/>
                <w:iCs/>
                <w:outline/>
              </w:rPr>
              <w:t>███ .███ .███ .███ .███,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6510F6">
              <w:rPr>
                <w:i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5. A"/>
              </w:smartTagPr>
              <w:r w:rsidRPr="006510F6">
                <w:rPr>
                  <w:i/>
                  <w:iCs/>
                  <w:sz w:val="16"/>
                  <w:szCs w:val="16"/>
                </w:rPr>
                <w:t>5. A</w:t>
              </w:r>
            </w:smartTag>
            <w:r w:rsidRPr="006510F6">
              <w:rPr>
                <w:i/>
                <w:iCs/>
                <w:sz w:val="16"/>
                <w:szCs w:val="16"/>
              </w:rPr>
              <w:t xml:space="preserve"> 3. és 4. sorból a Htv. 39. § (7) bekezdése szerinti export árbevételhez kapcsolódó összes elábé és közvetített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6510F6">
              <w:rPr>
                <w:i/>
                <w:iCs/>
                <w:sz w:val="16"/>
                <w:szCs w:val="16"/>
              </w:rPr>
              <w:t xml:space="preserve"> szolgáltatások értéke                                                                                      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    </w:t>
            </w:r>
            <w:r w:rsidRPr="006510F6">
              <w:rPr>
                <w:i/>
                <w:iCs/>
                <w:sz w:val="16"/>
                <w:szCs w:val="16"/>
              </w:rPr>
              <w:t xml:space="preserve">  </w:t>
            </w:r>
            <w:r w:rsidRPr="006510F6">
              <w:rPr>
                <w:bCs/>
                <w:iCs/>
                <w:outline/>
              </w:rPr>
              <w:t>███ .███ .███ .███ .███,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6510F6">
              <w:rPr>
                <w:i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6. A"/>
              </w:smartTagPr>
              <w:r w:rsidRPr="006510F6">
                <w:rPr>
                  <w:i/>
                  <w:iCs/>
                  <w:sz w:val="16"/>
                  <w:szCs w:val="16"/>
                </w:rPr>
                <w:t>6. A</w:t>
              </w:r>
            </w:smartTag>
            <w:r w:rsidRPr="006510F6">
              <w:rPr>
                <w:i/>
                <w:iCs/>
                <w:sz w:val="16"/>
                <w:szCs w:val="16"/>
              </w:rPr>
              <w:t xml:space="preserve"> 3. sorból a Htv. 39. § (7) bekezdése szerinti közfinanszírozásban részesülő gyógyszerek </w:t>
            </w:r>
            <w:r w:rsidRPr="006510F6">
              <w:rPr>
                <w:i/>
                <w:iCs/>
                <w:sz w:val="16"/>
                <w:szCs w:val="16"/>
              </w:rPr>
              <w:br/>
              <w:t xml:space="preserve"> értékesítéséhez kapcsolódó elábé                                                                    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   </w:t>
            </w:r>
            <w:r w:rsidRPr="006510F6">
              <w:rPr>
                <w:i/>
                <w:iCs/>
                <w:sz w:val="16"/>
                <w:szCs w:val="16"/>
              </w:rPr>
              <w:t xml:space="preserve">  </w:t>
            </w:r>
            <w:r w:rsidRPr="006510F6">
              <w:rPr>
                <w:bCs/>
                <w:iCs/>
                <w:outline/>
              </w:rPr>
              <w:t>███ .███ .███ .███ .███,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6510F6">
              <w:rPr>
                <w:i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6510F6">
                <w:rPr>
                  <w:i/>
                  <w:iCs/>
                  <w:sz w:val="16"/>
                  <w:szCs w:val="16"/>
                </w:rPr>
                <w:t>7. A</w:t>
              </w:r>
            </w:smartTag>
            <w:r w:rsidRPr="006510F6">
              <w:rPr>
                <w:i/>
                <w:iCs/>
                <w:sz w:val="16"/>
                <w:szCs w:val="16"/>
              </w:rPr>
              <w:t xml:space="preserve"> kapcsolt vállalkozásoknál a Htv. 39. § (4)-(5) bekezdése alapján (sávosan) megállapított, levonható 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6510F6">
              <w:rPr>
                <w:i/>
                <w:iCs/>
                <w:sz w:val="16"/>
                <w:szCs w:val="16"/>
              </w:rPr>
              <w:t xml:space="preserve"> elábé és közvetített szolgáltatások értéke együttes összege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</w:t>
            </w:r>
            <w:r w:rsidRPr="006510F6">
              <w:rPr>
                <w:i/>
                <w:iCs/>
                <w:sz w:val="16"/>
                <w:szCs w:val="16"/>
              </w:rPr>
              <w:t xml:space="preserve">   </w:t>
            </w:r>
            <w:r w:rsidRPr="006510F6">
              <w:rPr>
                <w:bCs/>
                <w:iCs/>
                <w:outline/>
              </w:rPr>
              <w:t>███ .███ .███ .███ .███,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6510F6">
              <w:rPr>
                <w:i/>
                <w:iCs/>
                <w:sz w:val="16"/>
                <w:szCs w:val="16"/>
              </w:rPr>
              <w:t xml:space="preserve"> 8. Kapcsolt vállalkozás tagjai által összesen figyelembe vehető </w:t>
            </w:r>
            <w:r w:rsidRPr="006510F6">
              <w:rPr>
                <w:i/>
                <w:iCs/>
                <w:sz w:val="16"/>
                <w:szCs w:val="16"/>
              </w:rPr>
              <w:br/>
              <w:t xml:space="preserve"> eladott áruk beszerzési értékének és a közvetített szolgáltatások ért</w:t>
            </w:r>
            <w:r>
              <w:rPr>
                <w:i/>
                <w:iCs/>
                <w:sz w:val="16"/>
                <w:szCs w:val="16"/>
              </w:rPr>
              <w:t>ékének együttes összege (5.+6+7</w:t>
            </w:r>
            <w:r w:rsidRPr="006510F6">
              <w:rPr>
                <w:i/>
                <w:iCs/>
                <w:sz w:val="16"/>
                <w:szCs w:val="16"/>
              </w:rPr>
              <w:t>.)</w:t>
            </w:r>
            <w:r>
              <w:rPr>
                <w:i/>
                <w:iCs/>
                <w:sz w:val="16"/>
                <w:szCs w:val="16"/>
              </w:rPr>
              <w:t xml:space="preserve">        </w:t>
            </w:r>
            <w:r w:rsidRPr="006510F6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6510F6">
              <w:rPr>
                <w:bCs/>
                <w:iCs/>
                <w:outline/>
              </w:rPr>
              <w:t>███ .███ .███ .███ .███,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6510F6">
              <w:rPr>
                <w:i/>
                <w:iCs/>
                <w:sz w:val="16"/>
                <w:szCs w:val="16"/>
              </w:rPr>
              <w:t xml:space="preserve"> 9. Kapcsolt vállalkozások összesített pozitív előjelű különbözet (adóalap) (1.-2.-8</w:t>
            </w:r>
            <w:r>
              <w:rPr>
                <w:i/>
                <w:iCs/>
                <w:sz w:val="16"/>
                <w:szCs w:val="16"/>
              </w:rPr>
              <w:t>.</w:t>
            </w:r>
            <w:r w:rsidRPr="006510F6">
              <w:rPr>
                <w:i/>
                <w:iCs/>
                <w:sz w:val="16"/>
                <w:szCs w:val="16"/>
              </w:rPr>
              <w:t xml:space="preserve">)                                        </w:t>
            </w:r>
            <w:r w:rsidRPr="006510F6">
              <w:rPr>
                <w:bCs/>
                <w:iCs/>
                <w:outline/>
              </w:rPr>
              <w:t>███ .███ .███ .███ .███,</w:t>
            </w:r>
          </w:p>
          <w:p w:rsidR="000538FD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6510F6">
              <w:rPr>
                <w:i/>
                <w:iCs/>
                <w:sz w:val="16"/>
                <w:szCs w:val="16"/>
              </w:rPr>
              <w:t xml:space="preserve"> 10. Az adóalanyra jutó</w:t>
            </w:r>
            <w:r>
              <w:rPr>
                <w:i/>
                <w:iCs/>
                <w:sz w:val="16"/>
                <w:szCs w:val="16"/>
              </w:rPr>
              <w:t>, előlegszámításnál figyelembe veendő</w:t>
            </w:r>
            <w:r w:rsidRPr="006510F6">
              <w:rPr>
                <w:i/>
                <w:iCs/>
                <w:sz w:val="16"/>
                <w:szCs w:val="16"/>
              </w:rPr>
              <w:t xml:space="preserve"> vállalkozási szintű adóalap 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6510F6">
              <w:rPr>
                <w:i/>
                <w:iCs/>
                <w:sz w:val="16"/>
                <w:szCs w:val="16"/>
              </w:rPr>
              <w:t>[9. sor* (”A”</w:t>
            </w:r>
            <w:r>
              <w:rPr>
                <w:i/>
                <w:iCs/>
                <w:sz w:val="16"/>
                <w:szCs w:val="16"/>
              </w:rPr>
              <w:t xml:space="preserve"> vagy „B” vagy „C” vagy </w:t>
            </w:r>
            <w:r w:rsidRPr="006510F6">
              <w:rPr>
                <w:i/>
                <w:iCs/>
                <w:sz w:val="16"/>
                <w:szCs w:val="16"/>
              </w:rPr>
              <w:t>„D” betétlap II/1. sor/1. sor)]</w:t>
            </w:r>
            <w:r>
              <w:rPr>
                <w:i/>
                <w:iCs/>
                <w:sz w:val="16"/>
                <w:szCs w:val="16"/>
              </w:rPr>
              <w:t xml:space="preserve">               </w:t>
            </w:r>
            <w:r w:rsidRPr="006510F6">
              <w:rPr>
                <w:i/>
                <w:iCs/>
                <w:sz w:val="16"/>
                <w:szCs w:val="16"/>
              </w:rPr>
              <w:t xml:space="preserve">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        </w:t>
            </w:r>
            <w:r w:rsidRPr="006510F6">
              <w:rPr>
                <w:i/>
                <w:iCs/>
                <w:sz w:val="16"/>
                <w:szCs w:val="16"/>
              </w:rPr>
              <w:t xml:space="preserve"> </w:t>
            </w:r>
            <w:r w:rsidRPr="006510F6">
              <w:rPr>
                <w:bCs/>
                <w:iCs/>
                <w:outline/>
              </w:rPr>
              <w:t>███ .███ .███ .███ .███.</w:t>
            </w:r>
          </w:p>
        </w:tc>
      </w:tr>
      <w:tr w:rsidR="000538FD" w:rsidRPr="00606B52" w:rsidTr="00405B1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8FD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6510F6">
              <w:rPr>
                <w:b/>
                <w:sz w:val="16"/>
                <w:szCs w:val="16"/>
              </w:rPr>
              <w:br w:type="page"/>
            </w:r>
            <w:r w:rsidRPr="006510F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6510F6">
              <w:rPr>
                <w:b/>
                <w:bCs/>
                <w:i/>
                <w:iCs/>
                <w:sz w:val="16"/>
                <w:szCs w:val="16"/>
              </w:rPr>
              <w:t>_____________________________</w:t>
            </w:r>
            <w:r w:rsidRPr="006510F6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6510F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outline/>
                <w:sz w:val="16"/>
                <w:szCs w:val="16"/>
              </w:rPr>
            </w:pPr>
            <w:r w:rsidRPr="006510F6">
              <w:rPr>
                <w:b/>
                <w:bCs/>
                <w:iCs/>
                <w:outline/>
                <w:sz w:val="16"/>
                <w:szCs w:val="16"/>
              </w:rPr>
              <w:t>████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6510F6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outline/>
                <w:sz w:val="16"/>
                <w:szCs w:val="16"/>
              </w:rPr>
            </w:pPr>
            <w:r w:rsidRPr="006510F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510F6">
              <w:rPr>
                <w:b/>
                <w:bCs/>
                <w:iCs/>
                <w:outline/>
                <w:sz w:val="16"/>
                <w:szCs w:val="16"/>
              </w:rPr>
              <w:t>██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6510F6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outline/>
                <w:sz w:val="16"/>
                <w:szCs w:val="16"/>
              </w:rPr>
            </w:pP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outline/>
                <w:sz w:val="16"/>
                <w:szCs w:val="16"/>
              </w:rPr>
            </w:pPr>
            <w:r w:rsidRPr="006510F6">
              <w:rPr>
                <w:b/>
                <w:bCs/>
                <w:iCs/>
                <w:outline/>
                <w:sz w:val="16"/>
                <w:szCs w:val="16"/>
              </w:rPr>
              <w:t>██</w:t>
            </w: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6510F6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FD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538FD" w:rsidRPr="006510F6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6510F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 w:rsidRPr="006510F6"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</w:tbl>
    <w:p w:rsidR="000538FD" w:rsidRDefault="000538FD" w:rsidP="000538FD">
      <w:pPr>
        <w:autoSpaceDE w:val="0"/>
        <w:autoSpaceDN w:val="0"/>
        <w:adjustRightInd w:val="0"/>
        <w:spacing w:before="60" w:after="40"/>
        <w:rPr>
          <w:b/>
          <w:bCs/>
          <w:i/>
          <w:iCs/>
          <w:sz w:val="2"/>
          <w:szCs w:val="2"/>
        </w:rPr>
        <w:sectPr w:rsidR="000538FD">
          <w:pgSz w:w="11906" w:h="16838"/>
          <w:pgMar w:top="905" w:right="1418" w:bottom="709" w:left="1418" w:header="567" w:footer="575" w:gutter="0"/>
          <w:cols w:space="708"/>
          <w:docGrid w:linePitch="360"/>
        </w:sectPr>
      </w:pPr>
    </w:p>
    <w:tbl>
      <w:tblPr>
        <w:tblW w:w="10065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900"/>
        <w:gridCol w:w="540"/>
        <w:gridCol w:w="462"/>
        <w:gridCol w:w="5283"/>
      </w:tblGrid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 w:rsidRPr="00760839">
              <w:rPr>
                <w:b/>
                <w:bCs/>
                <w:i/>
                <w:iCs/>
                <w:sz w:val="2"/>
                <w:szCs w:val="2"/>
              </w:rPr>
              <w:lastRenderedPageBreak/>
              <w:t xml:space="preserve"> 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„F</w:t>
            </w:r>
            <w:r w:rsidRPr="00760839">
              <w:rPr>
                <w:i/>
                <w:iCs/>
                <w:sz w:val="28"/>
                <w:szCs w:val="28"/>
              </w:rPr>
              <w:t>” jelű betétlap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Cs/>
                <w:i/>
                <w:iCs/>
                <w:sz w:val="20"/>
                <w:szCs w:val="20"/>
              </w:rPr>
            </w:pPr>
            <w:r w:rsidRPr="00760839">
              <w:rPr>
                <w:i/>
                <w:iCs/>
                <w:sz w:val="28"/>
                <w:szCs w:val="28"/>
              </w:rPr>
              <w:t xml:space="preserve"> </w:t>
            </w:r>
            <w:r w:rsidRPr="00760839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2015</w:t>
            </w:r>
            <w:r w:rsidRPr="00215B18">
              <w:rPr>
                <w:b/>
                <w:bCs/>
                <w:i/>
                <w:iCs/>
                <w:sz w:val="20"/>
                <w:szCs w:val="20"/>
              </w:rPr>
              <w:t>. évben kezdődő</w:t>
            </w:r>
            <w:r w:rsidRPr="00760839">
              <w:rPr>
                <w:bCs/>
                <w:i/>
                <w:iCs/>
                <w:sz w:val="20"/>
                <w:szCs w:val="20"/>
              </w:rPr>
              <w:t xml:space="preserve"> adóévről </w:t>
            </w:r>
            <w:r>
              <w:rPr>
                <w:bCs/>
                <w:i/>
                <w:iCs/>
                <w:sz w:val="20"/>
                <w:szCs w:val="20"/>
              </w:rPr>
              <w:t xml:space="preserve"> Kardos Községi Ö</w:t>
            </w:r>
            <w:r w:rsidRPr="00760839">
              <w:rPr>
                <w:bCs/>
                <w:i/>
                <w:iCs/>
                <w:sz w:val="20"/>
                <w:szCs w:val="20"/>
              </w:rPr>
              <w:t xml:space="preserve">nkormányzat illetékességi területén </w:t>
            </w:r>
            <w:r w:rsidRPr="00760839">
              <w:rPr>
                <w:bCs/>
                <w:i/>
                <w:iCs/>
                <w:sz w:val="20"/>
                <w:szCs w:val="20"/>
              </w:rPr>
              <w:br/>
              <w:t xml:space="preserve">folytatott állandó jellegű iparűzési tevékenység utáni adókötelezettségről szóló helyi </w:t>
            </w:r>
            <w:r w:rsidRPr="00760839">
              <w:rPr>
                <w:bCs/>
                <w:i/>
                <w:iCs/>
                <w:sz w:val="20"/>
                <w:szCs w:val="20"/>
              </w:rPr>
              <w:br/>
              <w:t>iparűzési adóbevalláshoz</w:t>
            </w:r>
          </w:p>
          <w:p w:rsidR="000538FD" w:rsidRPr="00760839" w:rsidRDefault="000538FD" w:rsidP="00405B1F">
            <w:pPr>
              <w:spacing w:before="60" w:after="40"/>
              <w:jc w:val="center"/>
            </w:pPr>
            <w:r w:rsidRPr="00760839">
              <w:rPr>
                <w:b/>
                <w:bCs/>
                <w:i/>
                <w:iCs/>
                <w:sz w:val="20"/>
                <w:szCs w:val="20"/>
              </w:rPr>
              <w:t xml:space="preserve">A vállalkozási szintű adóalap megosztása 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 w:rsidRPr="00760839"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2.  Adóazonosító jele: </w:t>
            </w:r>
            <w:r w:rsidRPr="00760839">
              <w:rPr>
                <w:bCs/>
                <w:iCs/>
                <w:outline/>
              </w:rPr>
              <w:t>██████████</w:t>
            </w:r>
            <w:r w:rsidRPr="00760839">
              <w:rPr>
                <w:bCs/>
                <w:iCs/>
                <w:outline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760839">
              <w:rPr>
                <w:bCs/>
                <w:iCs/>
                <w:outline/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760839">
              <w:rPr>
                <w:bCs/>
                <w:iCs/>
                <w:outline/>
              </w:rPr>
              <w:t xml:space="preserve">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760839">
              <w:rPr>
                <w:bCs/>
                <w:iCs/>
                <w:outline/>
              </w:rPr>
              <w:t>██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II. Az alkalmazott adóalap megosztás módszere 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108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1. Személyi jellegű ráfordítással arányos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megosztás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smartTag w:uri="urn:schemas-microsoft-com:office:smarttags" w:element="metricconverter">
              <w:smartTagPr>
                <w:attr w:name="ProductID" w:val="5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5.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Htv. 3. számú melléklet 2.3 pontja szerinti megosztás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108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>2. Eszközérték arányos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megosztás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smartTag w:uri="urn:schemas-microsoft-com:office:smarttags" w:element="metricconverter">
              <w:smartTagPr>
                <w:attr w:name="ProductID" w:val="6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6.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Htv. 3. számú melléklet 2.4.1 pontja szerinti megosztás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108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smartTag w:uri="urn:schemas-microsoft-com:office:smarttags" w:element="metricconverter">
              <w:smartTagPr>
                <w:attr w:name="ProductID" w:val="3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3.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Htv. 3. számú melléklet 2.1 pontja szerinti megosztás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  <w:r w:rsidRPr="00760839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7.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Htv. 3. számú melléklet 2.4.2 pontja szerinti megosztás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108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smartTag w:uri="urn:schemas-microsoft-com:office:smarttags" w:element="metricconverter">
              <w:smartTagPr>
                <w:attr w:name="ProductID" w:val="4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4.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Htv. 3. számú melléklet 2.2 pontja szerinti megosztás 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III. Megosztás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</w:p>
        </w:tc>
      </w:tr>
      <w:tr w:rsidR="000538FD" w:rsidRPr="00760839" w:rsidTr="00405B1F">
        <w:trPr>
          <w:trHeight w:val="113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pStyle w:val="Listaszerbekezds"/>
              <w:autoSpaceDE w:val="0"/>
              <w:autoSpaceDN w:val="0"/>
              <w:adjustRightInd w:val="0"/>
              <w:spacing w:before="60" w:after="40"/>
              <w:ind w:left="86" w:right="56"/>
              <w:rPr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1.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vállalkozás által az adóévben – a Htv. melléklete szerint – figyelembeveendő összes személyi 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jellegű ráfordítás összege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2. Az 1. sorból az önkormányzat illetékességi területén foglalkoztatottak után az adóévben – a 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Htv. melléklete szerint – figyelembeveendő személyi jellegű ráfordítás összege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3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3.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vállalkozásnak az adóévben a székhely, telephely szerinti településekhez tartozó – a Htv. 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melléklete szerinti – összes eszközérték összege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4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4.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3. sorból az önkormányzat illetékességi területén figyelembeveendő – a Htv. melléklete szerinti – 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eszközérték összege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5. Egyetemes szolgáltató, villamosenergia- vagy földgázkereskedő villamosenergia vagy földgáz végső fogyasztók részére történő értékesítésből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származó összes számviteli törvény szerinti nettó árbevétele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6. Az 5. sorból az egyetemes szolgáltató, villamosenergia- vagy földgázkereskedő villamosenergia vagy földgáz végső fogyasztók részére történő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értékesítésből származó az önkormányzat illetékességi területére jutó számviteli törvény szerinti nettó árbevétele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7. Villamos energia elosztó hálózati engedélyes és földgázelosztói engedélyes esetén az összes végső 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fogyasztónak továbbított villamosenergia vagy földgáz mennyisége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 kWh vagy ezer m</w:t>
            </w:r>
            <w:r w:rsidRPr="0076083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3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8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8.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7. sorból a villamos energia elosztó hálózati engedélyes és földgázelosztói engedélyes esetén 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az önkormányzat illetékességi területén lévő végső fogyasztónak továbbított villamosenergia vagy 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lastRenderedPageBreak/>
              <w:t>földgáz mennyisége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 kWh vagy ezer m</w:t>
            </w:r>
            <w:r w:rsidRPr="0076083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3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9. Az építőipari tevékenységből [Htv. 52. § 24.]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10.  A 9. sorból az önkormányzat illetékességi területén a Htv. 37. § (3) bekezdés szerint létrejött telephelyre jutó összeg 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 Ft 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11.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vezeték nélküli távközlési tevékenységet végző vállalkozó távközlési szolgáltatást igénybe vevő előfizetőinek száma 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 db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2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12.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11. sorból az önkormányzat illetékességi területén található számlázási cím szerinti vezeték nélküli távközlési tevékenységet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igénybe vevő előfizetők száma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 db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3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13.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vezetékes távközlési tevékenységet végző vállalkozó vezetékes távközlési tevékenység szolgáltatási helyeinek száma 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 db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4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14.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13. sorból az önkormányzat illetékességi területén található vezetékes szolgáltatási helyeinek száma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 db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15.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vezetékes távközlési tevékenységet végző vállalkozó vezeték nélküli távközlési szolgáltatást igénybe vevő előfizetőinek száma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 db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6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16.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15. sorból az önkormányzat illetékességi területén található számlázási cím szerinti vezeték nélküli távközlési tevékenységet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igénybe vevő előfizetők száma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760839">
              <w:rPr>
                <w:bCs/>
                <w:iCs/>
                <w:outline/>
                <w:sz w:val="16"/>
                <w:szCs w:val="16"/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 db</w:t>
            </w:r>
          </w:p>
        </w:tc>
      </w:tr>
      <w:tr w:rsidR="000538FD" w:rsidRPr="00760839" w:rsidTr="00405B1F"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 w:rsidRPr="00760839">
              <w:rPr>
                <w:b/>
                <w:bCs/>
                <w:i/>
                <w:iCs/>
                <w:sz w:val="2"/>
                <w:szCs w:val="2"/>
              </w:rPr>
              <w:lastRenderedPageBreak/>
              <w:t xml:space="preserve"> </w:t>
            </w:r>
          </w:p>
        </w:tc>
      </w:tr>
      <w:tr w:rsidR="000538FD" w:rsidRPr="00760839" w:rsidTr="00405B1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br w:type="page"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60839">
              <w:rPr>
                <w:bCs/>
                <w:iCs/>
                <w:outline/>
              </w:rPr>
              <w:t>████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60839">
              <w:rPr>
                <w:bCs/>
                <w:iCs/>
                <w:outline/>
              </w:rPr>
              <w:t>██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  <w:r w:rsidRPr="00760839">
              <w:rPr>
                <w:bCs/>
                <w:iCs/>
                <w:outline/>
              </w:rPr>
              <w:t>██</w:t>
            </w:r>
          </w:p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FD" w:rsidRPr="00760839" w:rsidRDefault="000538F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  <w:tr w:rsidR="00891BAD" w:rsidRPr="00760839" w:rsidTr="00405B1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91BAD" w:rsidRPr="00760839" w:rsidTr="00405B1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BAD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</w:pPr>
          </w:p>
          <w:p w:rsidR="00891BAD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</w:pPr>
          </w:p>
          <w:p w:rsidR="00891BAD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</w:pPr>
          </w:p>
          <w:p w:rsidR="00891BAD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</w:pPr>
          </w:p>
          <w:p w:rsidR="00891BAD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</w:pPr>
          </w:p>
          <w:p w:rsidR="00891BAD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</w:pPr>
          </w:p>
          <w:p w:rsidR="00891BAD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</w:pPr>
          </w:p>
          <w:p w:rsidR="00891BAD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</w:pPr>
          </w:p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891BAD" w:rsidRDefault="00891BAD" w:rsidP="00891BAD">
      <w:pPr>
        <w:autoSpaceDE w:val="0"/>
        <w:autoSpaceDN w:val="0"/>
        <w:adjustRightInd w:val="0"/>
        <w:ind w:left="1410"/>
      </w:pPr>
    </w:p>
    <w:tbl>
      <w:tblPr>
        <w:tblW w:w="14580" w:type="dxa"/>
        <w:tblInd w:w="-9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780"/>
        <w:gridCol w:w="1080"/>
        <w:gridCol w:w="900"/>
        <w:gridCol w:w="540"/>
        <w:gridCol w:w="462"/>
        <w:gridCol w:w="978"/>
        <w:gridCol w:w="4860"/>
        <w:gridCol w:w="1260"/>
      </w:tblGrid>
      <w:tr w:rsidR="00891BAD" w:rsidRPr="00760839" w:rsidTr="00405B1F">
        <w:tc>
          <w:tcPr>
            <w:tcW w:w="145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/>
                <w:iCs/>
              </w:rPr>
            </w:pPr>
            <w:r w:rsidRPr="00564037">
              <w:rPr>
                <w:i/>
                <w:iCs/>
              </w:rPr>
              <w:lastRenderedPageBreak/>
              <w:t>„</w:t>
            </w:r>
            <w:r>
              <w:rPr>
                <w:i/>
                <w:iCs/>
              </w:rPr>
              <w:t>G</w:t>
            </w:r>
            <w:r w:rsidRPr="00564037">
              <w:rPr>
                <w:i/>
                <w:iCs/>
              </w:rPr>
              <w:t>” jelű betétlap</w:t>
            </w:r>
          </w:p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Cs/>
                <w:i/>
                <w:iCs/>
                <w:sz w:val="16"/>
                <w:szCs w:val="16"/>
              </w:rPr>
            </w:pPr>
            <w:r w:rsidRPr="00564037">
              <w:rPr>
                <w:i/>
                <w:iCs/>
                <w:sz w:val="16"/>
                <w:szCs w:val="16"/>
              </w:rPr>
              <w:t xml:space="preserve"> </w:t>
            </w:r>
            <w:r w:rsidRPr="00564037"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2015</w:t>
            </w:r>
            <w:r w:rsidRPr="00564037">
              <w:rPr>
                <w:b/>
                <w:bCs/>
                <w:i/>
                <w:iCs/>
                <w:sz w:val="16"/>
                <w:szCs w:val="16"/>
              </w:rPr>
              <w:t>. évben kezdődő</w:t>
            </w:r>
            <w:r w:rsidRPr="00564037">
              <w:rPr>
                <w:bCs/>
                <w:i/>
                <w:iCs/>
                <w:sz w:val="16"/>
                <w:szCs w:val="16"/>
              </w:rPr>
              <w:t xml:space="preserve"> adóévről  </w:t>
            </w:r>
            <w:r>
              <w:rPr>
                <w:bCs/>
                <w:i/>
                <w:iCs/>
                <w:sz w:val="16"/>
                <w:szCs w:val="16"/>
              </w:rPr>
              <w:t xml:space="preserve"> Kardos Községi Ö</w:t>
            </w:r>
            <w:r w:rsidRPr="00564037">
              <w:rPr>
                <w:bCs/>
                <w:i/>
                <w:iCs/>
                <w:sz w:val="16"/>
                <w:szCs w:val="16"/>
              </w:rPr>
              <w:t xml:space="preserve">nkormányzat illetékességi területén </w:t>
            </w:r>
            <w:r w:rsidRPr="00564037">
              <w:rPr>
                <w:bCs/>
                <w:i/>
                <w:iCs/>
                <w:sz w:val="16"/>
                <w:szCs w:val="16"/>
              </w:rPr>
              <w:br/>
              <w:t>folytatott állandó jellegű iparűzési tevékenység utáni adókötelezettségről szóló helyi iparűzési adóbevalláshoz</w:t>
            </w:r>
          </w:p>
          <w:p w:rsidR="00891BAD" w:rsidRPr="00760839" w:rsidRDefault="00891BAD" w:rsidP="00405B1F">
            <w:pPr>
              <w:spacing w:before="60" w:after="40"/>
              <w:jc w:val="center"/>
            </w:pPr>
            <w:r w:rsidRPr="00564037">
              <w:rPr>
                <w:b/>
                <w:bCs/>
                <w:i/>
                <w:iCs/>
                <w:sz w:val="16"/>
                <w:szCs w:val="16"/>
              </w:rPr>
              <w:t>Nyilatkozat túlfizetésről</w:t>
            </w:r>
            <w:r w:rsidRPr="0076083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91BAD" w:rsidRPr="00760839" w:rsidTr="00405B1F">
        <w:tc>
          <w:tcPr>
            <w:tcW w:w="1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 w:rsidRPr="00760839"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891BAD" w:rsidRPr="00760839" w:rsidTr="00405B1F">
        <w:tc>
          <w:tcPr>
            <w:tcW w:w="145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891BAD" w:rsidRPr="00760839" w:rsidTr="00405B1F">
        <w:tc>
          <w:tcPr>
            <w:tcW w:w="1458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</w:tr>
      <w:tr w:rsidR="00891BAD" w:rsidRPr="00760839" w:rsidTr="00405B1F">
        <w:tc>
          <w:tcPr>
            <w:tcW w:w="145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2.  Adóazonosító jele: </w:t>
            </w:r>
            <w:r w:rsidRPr="00760839">
              <w:rPr>
                <w:bCs/>
                <w:iCs/>
                <w:outline/>
              </w:rPr>
              <w:t>██████████</w:t>
            </w:r>
            <w:r w:rsidRPr="00760839">
              <w:rPr>
                <w:bCs/>
                <w:iCs/>
                <w:outline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760839">
              <w:rPr>
                <w:bCs/>
                <w:iCs/>
                <w:outline/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760839">
              <w:rPr>
                <w:bCs/>
                <w:iCs/>
                <w:outline/>
              </w:rPr>
              <w:t xml:space="preserve">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760839">
              <w:rPr>
                <w:bCs/>
                <w:iCs/>
                <w:outline/>
              </w:rPr>
              <w:t>██</w:t>
            </w:r>
          </w:p>
        </w:tc>
      </w:tr>
      <w:tr w:rsidR="00891BAD" w:rsidRPr="00760839" w:rsidTr="00405B1F">
        <w:tc>
          <w:tcPr>
            <w:tcW w:w="145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II. Nyilatkozat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</w:p>
        </w:tc>
      </w:tr>
      <w:tr w:rsidR="00891BAD" w:rsidRPr="00760839" w:rsidTr="00405B1F">
        <w:trPr>
          <w:trHeight w:val="1130"/>
        </w:trPr>
        <w:tc>
          <w:tcPr>
            <w:tcW w:w="1458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BAD" w:rsidRPr="00703FF4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br w:type="page"/>
            </w:r>
            <w:r w:rsidRPr="00760839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1. </w:t>
            </w:r>
            <w:r>
              <w:rPr>
                <w:b/>
                <w:bCs/>
                <w:i/>
                <w:iCs/>
                <w:sz w:val="16"/>
                <w:szCs w:val="16"/>
              </w:rPr>
              <w:t>Nyilatkozom, hogy más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adóhatóságnál nincs fennálló adótartozásom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 </w:t>
            </w:r>
            <w:r w:rsidRPr="00760839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b/>
                  <w:bCs/>
                  <w:i/>
                  <w:iCs/>
                  <w:sz w:val="16"/>
                  <w:szCs w:val="16"/>
                </w:rPr>
                <w:t>2</w:t>
              </w: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túlfizetés összegét később esedékes iparűzési adó fizetési kötelezettségre kívánom felhasználni  </w:t>
            </w:r>
          </w:p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60839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smartTag w:uri="urn:schemas-microsoft-com:office:smarttags" w:element="metricconverter">
              <w:smartTagPr>
                <w:attr w:name="ProductID" w:val="3. A"/>
              </w:smartTagPr>
              <w:r>
                <w:rPr>
                  <w:b/>
                  <w:bCs/>
                  <w:i/>
                  <w:iCs/>
                  <w:sz w:val="16"/>
                  <w:szCs w:val="16"/>
                </w:rPr>
                <w:t>3</w:t>
              </w: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túlfizetés összegéből _______________________forintot kérek visszatéríteni , a fennmaradó összeget később esedékes iparűzési adó fizetési kötelezettségre kívánom felhasználni</w:t>
            </w:r>
          </w:p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 █ </w:t>
            </w:r>
            <w:smartTag w:uri="urn:schemas-microsoft-com:office:smarttags" w:element="metricconverter">
              <w:smartTagPr>
                <w:attr w:name="ProductID" w:val="4. A"/>
              </w:smartTagPr>
              <w:r>
                <w:rPr>
                  <w:b/>
                  <w:bCs/>
                  <w:i/>
                  <w:iCs/>
                  <w:sz w:val="16"/>
                  <w:szCs w:val="16"/>
                </w:rPr>
                <w:t>4</w:t>
              </w: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túlfizetés összegéből _______________________forintot kérek visszatéríteni , _______________________forintot kérek más adónemben/hatóságnál nyilvántartott lejárt esedékességű köztartozásra átvezetni, </w:t>
            </w:r>
          </w:p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a fennmaradó összeget később esedékes iparűzési adó fizetési kötelezettségre kívánom felhasználni</w:t>
            </w:r>
          </w:p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 █ </w:t>
            </w:r>
            <w:smartTag w:uri="urn:schemas-microsoft-com:office:smarttags" w:element="metricconverter">
              <w:smartTagPr>
                <w:attr w:name="ProductID" w:val="5. A"/>
              </w:smartTagPr>
              <w:r>
                <w:rPr>
                  <w:b/>
                  <w:bCs/>
                  <w:i/>
                  <w:iCs/>
                  <w:sz w:val="16"/>
                  <w:szCs w:val="16"/>
                </w:rPr>
                <w:t>5</w:t>
              </w: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túlfizetés összegéből  _______________________forintot kérek más adónemben/hatóságnál nyilvántartott lejárt esedékességű köztartozásra átvezetni, a fennmaradó összeget később esedékes iparűzési adó fizetési </w:t>
            </w:r>
          </w:p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kötelezettségre kívánom felhasználni </w:t>
            </w:r>
          </w:p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 █ </w:t>
            </w:r>
            <w:smartTag w:uri="urn:schemas-microsoft-com:office:smarttags" w:element="metricconverter">
              <w:smartTagPr>
                <w:attr w:name="ProductID" w:val="6. A"/>
              </w:smartTagPr>
              <w:r>
                <w:rPr>
                  <w:b/>
                  <w:bCs/>
                  <w:i/>
                  <w:iCs/>
                  <w:sz w:val="16"/>
                  <w:szCs w:val="16"/>
                </w:rPr>
                <w:t>6</w:t>
              </w: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túlfizetés teljes összegének visszatérítését kérem</w:t>
            </w:r>
          </w:p>
        </w:tc>
      </w:tr>
      <w:tr w:rsidR="00891BAD" w:rsidRPr="00760839" w:rsidTr="00405B1F">
        <w:tc>
          <w:tcPr>
            <w:tcW w:w="145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64037">
              <w:rPr>
                <w:b/>
                <w:bCs/>
                <w:i/>
                <w:iCs/>
                <w:sz w:val="16"/>
                <w:szCs w:val="16"/>
              </w:rPr>
              <w:t xml:space="preserve"> III. Más adónemben, hatóságnál nyilvántartott lejárt esedékességű köztartozására átvezetendő összegek</w:t>
            </w:r>
          </w:p>
        </w:tc>
      </w:tr>
      <w:tr w:rsidR="00891BAD" w:rsidRPr="00760839" w:rsidTr="00405B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AD" w:rsidRPr="00760839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i/>
                <w:iCs/>
                <w:sz w:val="16"/>
                <w:szCs w:val="16"/>
              </w:rPr>
              <w:t>Sorszám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 w:rsidRPr="00564037">
              <w:rPr>
                <w:b/>
                <w:i/>
                <w:sz w:val="16"/>
                <w:szCs w:val="16"/>
              </w:rPr>
              <w:t xml:space="preserve">Köztartozást nyilvántartó </w:t>
            </w:r>
            <w:r w:rsidRPr="00564037">
              <w:rPr>
                <w:b/>
                <w:i/>
                <w:sz w:val="16"/>
                <w:szCs w:val="16"/>
              </w:rPr>
              <w:br/>
              <w:t>intézmény megnevezése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 w:rsidRPr="00564037">
              <w:rPr>
                <w:b/>
                <w:i/>
                <w:sz w:val="16"/>
                <w:szCs w:val="16"/>
              </w:rPr>
              <w:t>Köztartozás fajtája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 w:rsidRPr="00564037">
              <w:rPr>
                <w:b/>
                <w:i/>
                <w:sz w:val="16"/>
                <w:szCs w:val="16"/>
              </w:rPr>
              <w:t>Összeg</w:t>
            </w:r>
          </w:p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 w:rsidRPr="00564037">
              <w:rPr>
                <w:b/>
                <w:i/>
                <w:sz w:val="16"/>
                <w:szCs w:val="16"/>
              </w:rPr>
              <w:t>(Ft)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 w:rsidRPr="00564037">
              <w:rPr>
                <w:b/>
                <w:i/>
                <w:sz w:val="16"/>
                <w:szCs w:val="16"/>
              </w:rPr>
              <w:t>Köztartozáshoz tartozó pénzintézeti számlaszám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 w:rsidRPr="00564037">
              <w:rPr>
                <w:b/>
                <w:i/>
                <w:sz w:val="16"/>
                <w:szCs w:val="16"/>
              </w:rPr>
              <w:t xml:space="preserve">Intézmény által alkalmazott </w:t>
            </w:r>
            <w:r w:rsidRPr="00564037">
              <w:rPr>
                <w:b/>
                <w:i/>
                <w:sz w:val="16"/>
                <w:szCs w:val="16"/>
              </w:rPr>
              <w:br/>
              <w:t>ügyfélazonosító szám</w:t>
            </w:r>
          </w:p>
        </w:tc>
      </w:tr>
      <w:tr w:rsidR="00891BAD" w:rsidRPr="00760839" w:rsidTr="00405B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i/>
                <w:iCs/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  <w:r w:rsidRPr="00564037">
              <w:rPr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  <w:r w:rsidRPr="00564037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564037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564037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564037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564037">
              <w:rPr>
                <w:bCs/>
                <w:iCs/>
                <w:outline/>
                <w:sz w:val="16"/>
                <w:szCs w:val="16"/>
              </w:rPr>
              <w:t>████████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</w:tr>
      <w:tr w:rsidR="00891BAD" w:rsidRPr="00760839" w:rsidTr="00405B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i/>
                <w:iCs/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  <w:r w:rsidRPr="00564037">
              <w:rPr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  <w:r w:rsidRPr="00564037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564037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564037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564037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564037">
              <w:rPr>
                <w:bCs/>
                <w:iCs/>
                <w:outline/>
                <w:sz w:val="16"/>
                <w:szCs w:val="16"/>
              </w:rPr>
              <w:t>████████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</w:tr>
      <w:tr w:rsidR="00891BAD" w:rsidRPr="00760839" w:rsidTr="00405B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i/>
                <w:iCs/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  <w:r w:rsidRPr="00564037">
              <w:rPr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  <w:r w:rsidRPr="00564037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564037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564037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564037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564037">
              <w:rPr>
                <w:bCs/>
                <w:iCs/>
                <w:outline/>
                <w:sz w:val="16"/>
                <w:szCs w:val="16"/>
              </w:rPr>
              <w:t>████████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</w:tr>
      <w:tr w:rsidR="00891BAD" w:rsidRPr="00760839" w:rsidTr="00405B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i/>
                <w:iCs/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  <w:r w:rsidRPr="00564037">
              <w:rPr>
                <w:i/>
                <w:iCs/>
                <w:sz w:val="16"/>
                <w:szCs w:val="16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  <w:r w:rsidRPr="00564037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564037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564037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564037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564037">
              <w:rPr>
                <w:bCs/>
                <w:iCs/>
                <w:outline/>
                <w:sz w:val="16"/>
                <w:szCs w:val="16"/>
              </w:rPr>
              <w:t>████████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</w:tr>
      <w:tr w:rsidR="00891BAD" w:rsidRPr="00760839" w:rsidTr="00405B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i/>
                <w:iCs/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  <w:r w:rsidRPr="00564037">
              <w:rPr>
                <w:i/>
                <w:iCs/>
                <w:sz w:val="16"/>
                <w:szCs w:val="16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  <w:r w:rsidRPr="00564037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564037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564037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564037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564037">
              <w:rPr>
                <w:bCs/>
                <w:iCs/>
                <w:outline/>
                <w:sz w:val="16"/>
                <w:szCs w:val="16"/>
              </w:rPr>
              <w:t>████████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</w:tr>
      <w:tr w:rsidR="00891BAD" w:rsidRPr="00760839" w:rsidTr="00405B1F"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br w:type="page"/>
            </w:r>
            <w:r w:rsidRPr="00564037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 w:rsidRPr="00564037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564037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64037">
              <w:rPr>
                <w:bCs/>
                <w:iCs/>
                <w:outline/>
                <w:sz w:val="16"/>
                <w:szCs w:val="16"/>
              </w:rPr>
              <w:t>████</w:t>
            </w:r>
          </w:p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64037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564037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64037">
              <w:rPr>
                <w:bCs/>
                <w:iCs/>
                <w:outline/>
                <w:sz w:val="16"/>
                <w:szCs w:val="16"/>
              </w:rPr>
              <w:t>██</w:t>
            </w:r>
          </w:p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64037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564037">
              <w:rPr>
                <w:bCs/>
                <w:iCs/>
                <w:outline/>
                <w:sz w:val="16"/>
                <w:szCs w:val="16"/>
              </w:rPr>
              <w:t>██</w:t>
            </w:r>
          </w:p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64037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BAD" w:rsidRPr="00564037" w:rsidRDefault="00891BAD" w:rsidP="00405B1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64037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 w:rsidRPr="00564037"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</w:tbl>
    <w:p w:rsidR="00BE306C" w:rsidRDefault="00BE306C"/>
    <w:sectPr w:rsidR="00BE306C" w:rsidSect="00891B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0538FD"/>
    <w:rsid w:val="000538FD"/>
    <w:rsid w:val="005C73E9"/>
    <w:rsid w:val="00891BAD"/>
    <w:rsid w:val="0089236E"/>
    <w:rsid w:val="008A07F5"/>
    <w:rsid w:val="00BE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0538F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3DBAD-19B2-4E3C-8B75-30EDE9EC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2140</Words>
  <Characters>14772</Characters>
  <Application>Microsoft Office Word</Application>
  <DocSecurity>0</DocSecurity>
  <Lines>123</Lines>
  <Paragraphs>33</Paragraphs>
  <ScaleCrop>false</ScaleCrop>
  <Company/>
  <LinksUpToDate>false</LinksUpToDate>
  <CharactersWithSpaces>16879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Felhasználó</cp:lastModifiedBy>
  <cp:revision>2</cp:revision>
  <dcterms:created xsi:type="dcterms:W3CDTF">2016-03-30T11:16:00Z</dcterms:created>
  <dcterms:modified xsi:type="dcterms:W3CDTF">2016-03-30T11:16:00Z</dcterms:modified>
</cp:coreProperties>
</file>